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E6F9D" w14:textId="77777777" w:rsidR="004238C7" w:rsidRPr="004238C7" w:rsidRDefault="004238C7">
      <w:pPr>
        <w:rPr>
          <w:rFonts w:ascii="Century Gothic" w:hAnsi="Century Gothic"/>
          <w:b/>
          <w:bCs/>
          <w:sz w:val="24"/>
          <w:szCs w:val="24"/>
        </w:rPr>
      </w:pPr>
      <w:r w:rsidRPr="004238C7">
        <w:rPr>
          <w:rFonts w:ascii="Century Gothic" w:hAnsi="Century Gothic"/>
          <w:b/>
          <w:bCs/>
          <w:sz w:val="24"/>
          <w:szCs w:val="24"/>
        </w:rPr>
        <w:t>Purpose</w:t>
      </w:r>
    </w:p>
    <w:p w14:paraId="0FDCC3FD" w14:textId="77777777" w:rsidR="007501C5" w:rsidRDefault="004238C7">
      <w:pPr>
        <w:rPr>
          <w:rFonts w:ascii="Century Gothic" w:hAnsi="Century Gothic"/>
        </w:rPr>
      </w:pPr>
      <w:r w:rsidRPr="004238C7">
        <w:rPr>
          <w:rFonts w:ascii="Century Gothic" w:hAnsi="Century Gothic"/>
        </w:rPr>
        <w:t>The pu</w:t>
      </w:r>
      <w:r>
        <w:rPr>
          <w:rFonts w:ascii="Century Gothic" w:hAnsi="Century Gothic"/>
        </w:rPr>
        <w:t xml:space="preserve">rpose of this document is to outline the process and provide resources for Washington WISEWOMAN Health Coaching, to be used by clinics administering the WISEWOMAN program in Washington State. Others may find this resource document useful for Health Coaching. For additional support for Health Coaching for Cardiovascular Health, please contact the Heart Disease, Stroke, and Diabetes Prevention Program at the Washington State Department of Health, by email, at </w:t>
      </w:r>
      <w:hyperlink r:id="rId7" w:history="1">
        <w:r w:rsidRPr="0014244E">
          <w:rPr>
            <w:rStyle w:val="Hyperlink"/>
            <w:rFonts w:ascii="Century Gothic" w:hAnsi="Century Gothic"/>
          </w:rPr>
          <w:t>HeartDisease@doh.wa.gov</w:t>
        </w:r>
      </w:hyperlink>
      <w:r>
        <w:rPr>
          <w:rFonts w:ascii="Century Gothic" w:hAnsi="Century Gothic"/>
        </w:rPr>
        <w:t xml:space="preserve">. </w:t>
      </w:r>
      <w:r w:rsidR="007501C5">
        <w:rPr>
          <w:rFonts w:ascii="Century Gothic" w:hAnsi="Century Gothic"/>
        </w:rPr>
        <w:t xml:space="preserve">The health coaching process documented here uses the </w:t>
      </w:r>
      <w:hyperlink r:id="rId8" w:history="1">
        <w:r w:rsidR="007501C5" w:rsidRPr="007501C5">
          <w:rPr>
            <w:rStyle w:val="Hyperlink"/>
            <w:rFonts w:ascii="Century Gothic" w:hAnsi="Century Gothic"/>
          </w:rPr>
          <w:t>Great 8 tool</w:t>
        </w:r>
      </w:hyperlink>
      <w:r w:rsidR="007501C5">
        <w:rPr>
          <w:rFonts w:ascii="Century Gothic" w:hAnsi="Century Gothic"/>
        </w:rPr>
        <w:t xml:space="preserve"> from the Washington State Department of Health, </w:t>
      </w:r>
      <w:r w:rsidR="00976047">
        <w:rPr>
          <w:rFonts w:ascii="Century Gothic" w:hAnsi="Century Gothic"/>
        </w:rPr>
        <w:t xml:space="preserve">available in 27 languages, </w:t>
      </w:r>
      <w:r w:rsidR="007501C5">
        <w:rPr>
          <w:rFonts w:ascii="Century Gothic" w:hAnsi="Century Gothic"/>
        </w:rPr>
        <w:t xml:space="preserve">which can be accessed on the WA Portal’s Cardiovascular Connection site, here: </w:t>
      </w:r>
      <w:hyperlink r:id="rId9" w:history="1">
        <w:r w:rsidR="007501C5" w:rsidRPr="004206EE">
          <w:rPr>
            <w:rStyle w:val="Hyperlink"/>
            <w:rFonts w:ascii="Century Gothic" w:hAnsi="Century Gothic"/>
          </w:rPr>
          <w:t>https://waportal.org/partners/home/cardiovascularconnection/great8</w:t>
        </w:r>
      </w:hyperlink>
      <w:r w:rsidR="007501C5">
        <w:rPr>
          <w:rFonts w:ascii="Century Gothic" w:hAnsi="Century Gothic"/>
        </w:rPr>
        <w:t xml:space="preserve"> </w:t>
      </w:r>
    </w:p>
    <w:p w14:paraId="23576E3E" w14:textId="77777777" w:rsidR="007501C5" w:rsidRDefault="007501C5">
      <w:pPr>
        <w:rPr>
          <w:rFonts w:ascii="Century Gothic" w:hAnsi="Century Gothic"/>
        </w:rPr>
      </w:pPr>
    </w:p>
    <w:p w14:paraId="6C2D163D" w14:textId="77777777" w:rsidR="007501C5" w:rsidRPr="007501C5" w:rsidRDefault="007501C5">
      <w:pPr>
        <w:rPr>
          <w:rFonts w:ascii="Century Gothic" w:hAnsi="Century Gothic"/>
          <w:b/>
          <w:bCs/>
          <w:sz w:val="32"/>
          <w:szCs w:val="32"/>
        </w:rPr>
      </w:pPr>
      <w:r w:rsidRPr="007501C5">
        <w:rPr>
          <w:rFonts w:ascii="Century Gothic" w:hAnsi="Century Gothic"/>
          <w:b/>
          <w:bCs/>
          <w:sz w:val="32"/>
          <w:szCs w:val="32"/>
        </w:rPr>
        <w:t xml:space="preserve">Structure of Health Coaching </w:t>
      </w:r>
      <w:r>
        <w:rPr>
          <w:rFonts w:ascii="Century Gothic" w:hAnsi="Century Gothic"/>
          <w:b/>
          <w:bCs/>
          <w:sz w:val="32"/>
          <w:szCs w:val="32"/>
        </w:rPr>
        <w:t>U</w:t>
      </w:r>
      <w:r w:rsidRPr="007501C5">
        <w:rPr>
          <w:rFonts w:ascii="Century Gothic" w:hAnsi="Century Gothic"/>
          <w:b/>
          <w:bCs/>
          <w:sz w:val="32"/>
          <w:szCs w:val="32"/>
        </w:rPr>
        <w:t xml:space="preserve">sing 4 </w:t>
      </w:r>
      <w:r>
        <w:rPr>
          <w:rFonts w:ascii="Century Gothic" w:hAnsi="Century Gothic"/>
          <w:b/>
          <w:bCs/>
          <w:sz w:val="32"/>
          <w:szCs w:val="32"/>
        </w:rPr>
        <w:t>F</w:t>
      </w:r>
      <w:r w:rsidRPr="007501C5">
        <w:rPr>
          <w:rFonts w:ascii="Century Gothic" w:hAnsi="Century Gothic"/>
          <w:b/>
          <w:bCs/>
          <w:sz w:val="32"/>
          <w:szCs w:val="32"/>
        </w:rPr>
        <w:t xml:space="preserve">ocus </w:t>
      </w:r>
      <w:r>
        <w:rPr>
          <w:rFonts w:ascii="Century Gothic" w:hAnsi="Century Gothic"/>
          <w:b/>
          <w:bCs/>
          <w:sz w:val="32"/>
          <w:szCs w:val="32"/>
        </w:rPr>
        <w:t>A</w:t>
      </w:r>
      <w:r w:rsidRPr="007501C5">
        <w:rPr>
          <w:rFonts w:ascii="Century Gothic" w:hAnsi="Century Gothic"/>
          <w:b/>
          <w:bCs/>
          <w:sz w:val="32"/>
          <w:szCs w:val="32"/>
        </w:rPr>
        <w:t>reas of Great 8</w:t>
      </w:r>
    </w:p>
    <w:p w14:paraId="18BB1A93" w14:textId="77777777" w:rsidR="000F404E" w:rsidRDefault="00F801BE">
      <w:pPr>
        <w:rPr>
          <w:rFonts w:ascii="Century Gothic" w:hAnsi="Century Gothic"/>
        </w:rPr>
      </w:pPr>
      <w:r>
        <w:rPr>
          <w:noProof/>
        </w:rPr>
        <w:drawing>
          <wp:inline distT="0" distB="0" distL="0" distR="0" wp14:anchorId="51F1D50A" wp14:editId="4586C629">
            <wp:extent cx="5812971" cy="3866452"/>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95" t="12114"/>
                    <a:stretch/>
                  </pic:blipFill>
                  <pic:spPr bwMode="auto">
                    <a:xfrm>
                      <a:off x="0" y="0"/>
                      <a:ext cx="5823778" cy="3873640"/>
                    </a:xfrm>
                    <a:prstGeom prst="rect">
                      <a:avLst/>
                    </a:prstGeom>
                    <a:ln>
                      <a:noFill/>
                    </a:ln>
                    <a:extLst>
                      <a:ext uri="{53640926-AAD7-44D8-BBD7-CCE9431645EC}">
                        <a14:shadowObscured xmlns:a14="http://schemas.microsoft.com/office/drawing/2010/main"/>
                      </a:ext>
                    </a:extLst>
                  </pic:spPr>
                </pic:pic>
              </a:graphicData>
            </a:graphic>
          </wp:inline>
        </w:drawing>
      </w:r>
    </w:p>
    <w:p w14:paraId="5CF728FB" w14:textId="77777777" w:rsidR="007501C5" w:rsidRDefault="007501C5">
      <w:pPr>
        <w:rPr>
          <w:rFonts w:ascii="Century Gothic" w:hAnsi="Century Gothic"/>
        </w:rPr>
      </w:pPr>
    </w:p>
    <w:p w14:paraId="10EC0C23" w14:textId="77777777" w:rsidR="00B01349" w:rsidRDefault="00B01349">
      <w:pPr>
        <w:rPr>
          <w:rFonts w:ascii="Century Gothic" w:hAnsi="Century Gothic"/>
          <w:b/>
          <w:bCs/>
          <w:sz w:val="32"/>
          <w:szCs w:val="32"/>
        </w:rPr>
      </w:pPr>
      <w:r>
        <w:rPr>
          <w:rFonts w:ascii="Century Gothic" w:hAnsi="Century Gothic"/>
          <w:b/>
          <w:bCs/>
          <w:sz w:val="32"/>
          <w:szCs w:val="32"/>
        </w:rPr>
        <w:br w:type="page"/>
      </w:r>
    </w:p>
    <w:p w14:paraId="4A9A6438" w14:textId="77777777" w:rsidR="00B01349" w:rsidRPr="00B01349" w:rsidRDefault="007501C5">
      <w:pPr>
        <w:rPr>
          <w:rFonts w:ascii="Century Gothic" w:hAnsi="Century Gothic"/>
        </w:rPr>
      </w:pPr>
      <w:r w:rsidRPr="007501C5">
        <w:rPr>
          <w:rFonts w:ascii="Century Gothic" w:hAnsi="Century Gothic"/>
          <w:b/>
          <w:bCs/>
          <w:sz w:val="32"/>
          <w:szCs w:val="32"/>
        </w:rPr>
        <w:lastRenderedPageBreak/>
        <w:t xml:space="preserve">4 </w:t>
      </w:r>
      <w:r>
        <w:rPr>
          <w:rFonts w:ascii="Century Gothic" w:hAnsi="Century Gothic"/>
          <w:b/>
          <w:bCs/>
          <w:sz w:val="32"/>
          <w:szCs w:val="32"/>
        </w:rPr>
        <w:t>F</w:t>
      </w:r>
      <w:r w:rsidRPr="007501C5">
        <w:rPr>
          <w:rFonts w:ascii="Century Gothic" w:hAnsi="Century Gothic"/>
          <w:b/>
          <w:bCs/>
          <w:sz w:val="32"/>
          <w:szCs w:val="32"/>
        </w:rPr>
        <w:t xml:space="preserve">ocus </w:t>
      </w:r>
      <w:r>
        <w:rPr>
          <w:rFonts w:ascii="Century Gothic" w:hAnsi="Century Gothic"/>
          <w:b/>
          <w:bCs/>
          <w:sz w:val="32"/>
          <w:szCs w:val="32"/>
        </w:rPr>
        <w:t>A</w:t>
      </w:r>
      <w:r w:rsidRPr="007501C5">
        <w:rPr>
          <w:rFonts w:ascii="Century Gothic" w:hAnsi="Century Gothic"/>
          <w:b/>
          <w:bCs/>
          <w:sz w:val="32"/>
          <w:szCs w:val="32"/>
        </w:rPr>
        <w:t>reas of Great 8</w:t>
      </w:r>
    </w:p>
    <w:tbl>
      <w:tblPr>
        <w:tblStyle w:val="TableGrid"/>
        <w:tblW w:w="9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7"/>
        <w:gridCol w:w="2287"/>
        <w:gridCol w:w="2287"/>
        <w:gridCol w:w="2287"/>
      </w:tblGrid>
      <w:tr w:rsidR="00B01349" w:rsidRPr="004238C7" w14:paraId="4071D843" w14:textId="77777777" w:rsidTr="009F6E23">
        <w:trPr>
          <w:trHeight w:val="2907"/>
        </w:trPr>
        <w:tc>
          <w:tcPr>
            <w:tcW w:w="2287" w:type="dxa"/>
          </w:tcPr>
          <w:p w14:paraId="20039974" w14:textId="77777777" w:rsidR="00B01349" w:rsidRPr="004238C7" w:rsidRDefault="00B01349" w:rsidP="009F6E23">
            <w:pPr>
              <w:rPr>
                <w:rFonts w:ascii="Century Gothic" w:hAnsi="Century Gothic"/>
                <w:sz w:val="32"/>
                <w:szCs w:val="32"/>
              </w:rPr>
            </w:pPr>
          </w:p>
          <w:p w14:paraId="4522BA34" w14:textId="77777777" w:rsidR="00B01349" w:rsidRPr="004238C7" w:rsidRDefault="00B01349" w:rsidP="009F6E23">
            <w:pPr>
              <w:jc w:val="center"/>
              <w:rPr>
                <w:rFonts w:ascii="Century Gothic" w:hAnsi="Century Gothic"/>
              </w:rPr>
            </w:pPr>
            <w:r w:rsidRPr="004238C7">
              <w:rPr>
                <w:rFonts w:ascii="Century Gothic" w:hAnsi="Century Gothic"/>
                <w:noProof/>
              </w:rPr>
              <w:drawing>
                <wp:inline distT="0" distB="0" distL="0" distR="0" wp14:anchorId="5E6CF174" wp14:editId="1477D1D3">
                  <wp:extent cx="1161415" cy="1285875"/>
                  <wp:effectExtent l="0" t="0" r="635" b="9525"/>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_Be-Active_EN.png"/>
                          <pic:cNvPicPr/>
                        </pic:nvPicPr>
                        <pic:blipFill rotWithShape="1">
                          <a:blip r:embed="rId11">
                            <a:extLst>
                              <a:ext uri="{28A0092B-C50C-407E-A947-70E740481C1C}">
                                <a14:useLocalDpi xmlns:a14="http://schemas.microsoft.com/office/drawing/2010/main" val="0"/>
                              </a:ext>
                            </a:extLst>
                          </a:blip>
                          <a:srcRect l="21687" t="14250" r="20367" b="21596"/>
                          <a:stretch/>
                        </pic:blipFill>
                        <pic:spPr bwMode="auto">
                          <a:xfrm>
                            <a:off x="0" y="0"/>
                            <a:ext cx="1183133" cy="1309920"/>
                          </a:xfrm>
                          <a:prstGeom prst="rect">
                            <a:avLst/>
                          </a:prstGeom>
                          <a:ln>
                            <a:noFill/>
                          </a:ln>
                          <a:extLst>
                            <a:ext uri="{53640926-AAD7-44D8-BBD7-CCE9431645EC}">
                              <a14:shadowObscured xmlns:a14="http://schemas.microsoft.com/office/drawing/2010/main"/>
                            </a:ext>
                          </a:extLst>
                        </pic:spPr>
                      </pic:pic>
                    </a:graphicData>
                  </a:graphic>
                </wp:inline>
              </w:drawing>
            </w:r>
          </w:p>
        </w:tc>
        <w:tc>
          <w:tcPr>
            <w:tcW w:w="2287" w:type="dxa"/>
          </w:tcPr>
          <w:p w14:paraId="604E262B" w14:textId="77777777" w:rsidR="00B01349" w:rsidRPr="004238C7" w:rsidRDefault="00B01349" w:rsidP="009F6E23">
            <w:pPr>
              <w:rPr>
                <w:rFonts w:ascii="Century Gothic" w:hAnsi="Century Gothic"/>
              </w:rPr>
            </w:pPr>
            <w:r w:rsidRPr="004238C7">
              <w:rPr>
                <w:rFonts w:ascii="Century Gothic" w:hAnsi="Century Gothic"/>
                <w:noProof/>
              </w:rPr>
              <w:drawing>
                <wp:inline distT="0" distB="0" distL="0" distR="0" wp14:anchorId="53B94798" wp14:editId="05FC780D">
                  <wp:extent cx="1295159" cy="1476375"/>
                  <wp:effectExtent l="0" t="0" r="635" b="0"/>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_Eat-Well_EN.png"/>
                          <pic:cNvPicPr/>
                        </pic:nvPicPr>
                        <pic:blipFill rotWithShape="1">
                          <a:blip r:embed="rId12">
                            <a:extLst>
                              <a:ext uri="{28A0092B-C50C-407E-A947-70E740481C1C}">
                                <a14:useLocalDpi xmlns:a14="http://schemas.microsoft.com/office/drawing/2010/main" val="0"/>
                              </a:ext>
                            </a:extLst>
                          </a:blip>
                          <a:srcRect l="16930" r="16131" b="23696"/>
                          <a:stretch/>
                        </pic:blipFill>
                        <pic:spPr bwMode="auto">
                          <a:xfrm>
                            <a:off x="0" y="0"/>
                            <a:ext cx="1329079" cy="1515042"/>
                          </a:xfrm>
                          <a:prstGeom prst="rect">
                            <a:avLst/>
                          </a:prstGeom>
                          <a:ln>
                            <a:noFill/>
                          </a:ln>
                          <a:extLst>
                            <a:ext uri="{53640926-AAD7-44D8-BBD7-CCE9431645EC}">
                              <a14:shadowObscured xmlns:a14="http://schemas.microsoft.com/office/drawing/2010/main"/>
                            </a:ext>
                          </a:extLst>
                        </pic:spPr>
                      </pic:pic>
                    </a:graphicData>
                  </a:graphic>
                </wp:inline>
              </w:drawing>
            </w:r>
          </w:p>
        </w:tc>
        <w:tc>
          <w:tcPr>
            <w:tcW w:w="2287" w:type="dxa"/>
          </w:tcPr>
          <w:p w14:paraId="311B3230" w14:textId="77777777" w:rsidR="00B01349" w:rsidRPr="004238C7" w:rsidRDefault="00B01349" w:rsidP="009F6E23">
            <w:pPr>
              <w:jc w:val="center"/>
              <w:rPr>
                <w:rFonts w:ascii="Century Gothic" w:hAnsi="Century Gothic"/>
              </w:rPr>
            </w:pPr>
          </w:p>
          <w:p w14:paraId="7B612ADC" w14:textId="77777777" w:rsidR="00B01349" w:rsidRPr="004238C7" w:rsidRDefault="00B01349" w:rsidP="009F6E23">
            <w:pPr>
              <w:jc w:val="center"/>
              <w:rPr>
                <w:rFonts w:ascii="Century Gothic" w:hAnsi="Century Gothic"/>
              </w:rPr>
            </w:pPr>
            <w:r w:rsidRPr="004238C7">
              <w:rPr>
                <w:rFonts w:ascii="Century Gothic" w:hAnsi="Century Gothic"/>
                <w:noProof/>
              </w:rPr>
              <w:drawing>
                <wp:inline distT="0" distB="0" distL="0" distR="0" wp14:anchorId="4196386E" wp14:editId="3AFFA628">
                  <wp:extent cx="1361966" cy="1390650"/>
                  <wp:effectExtent l="0" t="0" r="0" b="0"/>
                  <wp:docPr id="43" name="Picture 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_Wellness_EN.png"/>
                          <pic:cNvPicPr/>
                        </pic:nvPicPr>
                        <pic:blipFill rotWithShape="1">
                          <a:blip r:embed="rId13">
                            <a:extLst>
                              <a:ext uri="{28A0092B-C50C-407E-A947-70E740481C1C}">
                                <a14:useLocalDpi xmlns:a14="http://schemas.microsoft.com/office/drawing/2010/main" val="0"/>
                              </a:ext>
                            </a:extLst>
                          </a:blip>
                          <a:srcRect l="16242" r="12642" b="27387"/>
                          <a:stretch/>
                        </pic:blipFill>
                        <pic:spPr bwMode="auto">
                          <a:xfrm>
                            <a:off x="0" y="0"/>
                            <a:ext cx="1375828" cy="1404804"/>
                          </a:xfrm>
                          <a:prstGeom prst="rect">
                            <a:avLst/>
                          </a:prstGeom>
                          <a:ln>
                            <a:noFill/>
                          </a:ln>
                          <a:extLst>
                            <a:ext uri="{53640926-AAD7-44D8-BBD7-CCE9431645EC}">
                              <a14:shadowObscured xmlns:a14="http://schemas.microsoft.com/office/drawing/2010/main"/>
                            </a:ext>
                          </a:extLst>
                        </pic:spPr>
                      </pic:pic>
                    </a:graphicData>
                  </a:graphic>
                </wp:inline>
              </w:drawing>
            </w:r>
          </w:p>
        </w:tc>
        <w:tc>
          <w:tcPr>
            <w:tcW w:w="2287" w:type="dxa"/>
          </w:tcPr>
          <w:p w14:paraId="59B62871" w14:textId="77777777" w:rsidR="00B01349" w:rsidRPr="004238C7" w:rsidRDefault="00B01349" w:rsidP="009F6E23">
            <w:pPr>
              <w:rPr>
                <w:rFonts w:ascii="Century Gothic" w:hAnsi="Century Gothic"/>
                <w:noProof/>
              </w:rPr>
            </w:pPr>
          </w:p>
          <w:p w14:paraId="3C3A4DE5" w14:textId="77777777" w:rsidR="00B01349" w:rsidRPr="004238C7" w:rsidRDefault="00B01349" w:rsidP="009F6E23">
            <w:pPr>
              <w:rPr>
                <w:rFonts w:ascii="Century Gothic" w:hAnsi="Century Gothic"/>
                <w:noProof/>
              </w:rPr>
            </w:pPr>
            <w:r w:rsidRPr="004238C7">
              <w:rPr>
                <w:rFonts w:ascii="Century Gothic" w:hAnsi="Century Gothic"/>
                <w:noProof/>
              </w:rPr>
              <w:drawing>
                <wp:inline distT="0" distB="0" distL="0" distR="0" wp14:anchorId="7C963055" wp14:editId="28C92AFC">
                  <wp:extent cx="1219068" cy="1413164"/>
                  <wp:effectExtent l="0" t="0" r="635" b="0"/>
                  <wp:docPr id="44" name="Picture 4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8_Smoking-Vaping_EN.png"/>
                          <pic:cNvPicPr/>
                        </pic:nvPicPr>
                        <pic:blipFill rotWithShape="1">
                          <a:blip r:embed="rId14">
                            <a:extLst>
                              <a:ext uri="{28A0092B-C50C-407E-A947-70E740481C1C}">
                                <a14:useLocalDpi xmlns:a14="http://schemas.microsoft.com/office/drawing/2010/main" val="0"/>
                              </a:ext>
                            </a:extLst>
                          </a:blip>
                          <a:srcRect l="18738" r="16436" b="24853"/>
                          <a:stretch/>
                        </pic:blipFill>
                        <pic:spPr bwMode="auto">
                          <a:xfrm>
                            <a:off x="0" y="0"/>
                            <a:ext cx="1247552" cy="1446183"/>
                          </a:xfrm>
                          <a:prstGeom prst="rect">
                            <a:avLst/>
                          </a:prstGeom>
                          <a:ln>
                            <a:noFill/>
                          </a:ln>
                          <a:extLst>
                            <a:ext uri="{53640926-AAD7-44D8-BBD7-CCE9431645EC}">
                              <a14:shadowObscured xmlns:a14="http://schemas.microsoft.com/office/drawing/2010/main"/>
                            </a:ext>
                          </a:extLst>
                        </pic:spPr>
                      </pic:pic>
                    </a:graphicData>
                  </a:graphic>
                </wp:inline>
              </w:drawing>
            </w:r>
          </w:p>
          <w:p w14:paraId="23CB11AD" w14:textId="77777777" w:rsidR="00B01349" w:rsidRPr="004238C7" w:rsidRDefault="00B01349" w:rsidP="009F6E23">
            <w:pPr>
              <w:rPr>
                <w:rFonts w:ascii="Century Gothic" w:hAnsi="Century Gothic"/>
              </w:rPr>
            </w:pPr>
          </w:p>
        </w:tc>
      </w:tr>
      <w:tr w:rsidR="00B01349" w:rsidRPr="004238C7" w14:paraId="053C2731" w14:textId="77777777" w:rsidTr="009F6E23">
        <w:trPr>
          <w:trHeight w:val="1124"/>
        </w:trPr>
        <w:tc>
          <w:tcPr>
            <w:tcW w:w="2287" w:type="dxa"/>
          </w:tcPr>
          <w:p w14:paraId="6A8267F1" w14:textId="77777777" w:rsidR="00B01349" w:rsidRPr="007501C5" w:rsidRDefault="00B01349" w:rsidP="009F6E23">
            <w:pPr>
              <w:jc w:val="center"/>
              <w:rPr>
                <w:rFonts w:ascii="Century Gothic" w:hAnsi="Century Gothic"/>
                <w:b/>
                <w:bCs/>
              </w:rPr>
            </w:pPr>
            <w:r w:rsidRPr="007501C5">
              <w:rPr>
                <w:rFonts w:ascii="Century Gothic" w:hAnsi="Century Gothic"/>
                <w:b/>
                <w:bCs/>
              </w:rPr>
              <w:t>Be Active</w:t>
            </w:r>
          </w:p>
        </w:tc>
        <w:tc>
          <w:tcPr>
            <w:tcW w:w="2287" w:type="dxa"/>
          </w:tcPr>
          <w:p w14:paraId="27DA6E15" w14:textId="77777777" w:rsidR="00B01349" w:rsidRPr="007501C5" w:rsidRDefault="00B01349" w:rsidP="009F6E23">
            <w:pPr>
              <w:jc w:val="center"/>
              <w:rPr>
                <w:rFonts w:ascii="Century Gothic" w:hAnsi="Century Gothic"/>
                <w:b/>
                <w:bCs/>
                <w:noProof/>
              </w:rPr>
            </w:pPr>
            <w:r w:rsidRPr="007501C5">
              <w:rPr>
                <w:rFonts w:ascii="Century Gothic" w:hAnsi="Century Gothic"/>
                <w:b/>
                <w:bCs/>
              </w:rPr>
              <w:t>Eat Well</w:t>
            </w:r>
          </w:p>
        </w:tc>
        <w:tc>
          <w:tcPr>
            <w:tcW w:w="2287" w:type="dxa"/>
          </w:tcPr>
          <w:p w14:paraId="01BDD3D4" w14:textId="77777777" w:rsidR="00B01349" w:rsidRPr="007501C5" w:rsidRDefault="00B01349" w:rsidP="009F6E23">
            <w:pPr>
              <w:jc w:val="center"/>
              <w:rPr>
                <w:rFonts w:ascii="Century Gothic" w:hAnsi="Century Gothic"/>
                <w:b/>
                <w:bCs/>
              </w:rPr>
            </w:pPr>
            <w:r w:rsidRPr="007501C5">
              <w:rPr>
                <w:rFonts w:ascii="Century Gothic" w:hAnsi="Century Gothic"/>
                <w:b/>
                <w:bCs/>
              </w:rPr>
              <w:t>Practice Wellness</w:t>
            </w:r>
          </w:p>
        </w:tc>
        <w:tc>
          <w:tcPr>
            <w:tcW w:w="2287" w:type="dxa"/>
          </w:tcPr>
          <w:p w14:paraId="6A742855" w14:textId="77777777" w:rsidR="00B01349" w:rsidRPr="007501C5" w:rsidRDefault="00B01349" w:rsidP="009F6E23">
            <w:pPr>
              <w:jc w:val="center"/>
              <w:rPr>
                <w:rFonts w:ascii="Century Gothic" w:hAnsi="Century Gothic"/>
                <w:b/>
                <w:bCs/>
                <w:noProof/>
              </w:rPr>
            </w:pPr>
            <w:r w:rsidRPr="007501C5">
              <w:rPr>
                <w:rFonts w:ascii="Century Gothic" w:hAnsi="Century Gothic"/>
                <w:b/>
                <w:bCs/>
              </w:rPr>
              <w:t>Steer Clear of Smoking and Vaping</w:t>
            </w:r>
          </w:p>
        </w:tc>
      </w:tr>
    </w:tbl>
    <w:p w14:paraId="6FB832E7" w14:textId="77777777" w:rsidR="00F801BE" w:rsidRDefault="00F801BE">
      <w:pPr>
        <w:rPr>
          <w:rFonts w:ascii="Century Gothic" w:hAnsi="Century Gothic"/>
          <w:b/>
          <w:bCs/>
          <w:sz w:val="24"/>
          <w:szCs w:val="24"/>
        </w:rPr>
      </w:pPr>
    </w:p>
    <w:p w14:paraId="0885B94A" w14:textId="77777777" w:rsidR="006C2D0A" w:rsidRPr="004238C7" w:rsidRDefault="007042D4">
      <w:pPr>
        <w:rPr>
          <w:rFonts w:ascii="Century Gothic" w:hAnsi="Century Gothic"/>
          <w:b/>
          <w:bCs/>
          <w:sz w:val="24"/>
          <w:szCs w:val="24"/>
        </w:rPr>
      </w:pPr>
      <w:r w:rsidRPr="004238C7">
        <w:rPr>
          <w:rFonts w:ascii="Century Gothic" w:hAnsi="Century Gothic"/>
          <w:b/>
          <w:bCs/>
          <w:sz w:val="24"/>
          <w:szCs w:val="24"/>
        </w:rPr>
        <w:t>Session 1</w:t>
      </w:r>
      <w:r w:rsidR="00995D60" w:rsidRPr="004238C7">
        <w:rPr>
          <w:rFonts w:ascii="Century Gothic" w:hAnsi="Century Gothic"/>
          <w:b/>
          <w:bCs/>
          <w:sz w:val="24"/>
          <w:szCs w:val="24"/>
        </w:rPr>
        <w:t xml:space="preserve">: </w:t>
      </w:r>
      <w:r w:rsidR="00F801BE">
        <w:rPr>
          <w:rFonts w:ascii="Century Gothic" w:hAnsi="Century Gothic"/>
          <w:b/>
          <w:bCs/>
          <w:sz w:val="24"/>
          <w:szCs w:val="24"/>
        </w:rPr>
        <w:t>I</w:t>
      </w:r>
      <w:r w:rsidR="00995D60" w:rsidRPr="004238C7">
        <w:rPr>
          <w:rFonts w:ascii="Century Gothic" w:hAnsi="Century Gothic"/>
          <w:b/>
          <w:bCs/>
          <w:sz w:val="24"/>
          <w:szCs w:val="24"/>
        </w:rPr>
        <w:t>ntroductory session</w:t>
      </w:r>
    </w:p>
    <w:p w14:paraId="0D21F89E" w14:textId="77777777" w:rsidR="007042D4" w:rsidRPr="004238C7" w:rsidRDefault="00995D60">
      <w:pPr>
        <w:rPr>
          <w:rFonts w:ascii="Century Gothic" w:hAnsi="Century Gothic"/>
        </w:rPr>
      </w:pPr>
      <w:r w:rsidRPr="004238C7">
        <w:rPr>
          <w:rFonts w:ascii="Century Gothic" w:hAnsi="Century Gothic"/>
        </w:rPr>
        <w:t>After establishing rapport, s</w:t>
      </w:r>
      <w:r w:rsidR="007042D4" w:rsidRPr="004238C7">
        <w:rPr>
          <w:rFonts w:ascii="Century Gothic" w:hAnsi="Century Gothic"/>
        </w:rPr>
        <w:t xml:space="preserve">hare </w:t>
      </w:r>
      <w:r w:rsidRPr="004238C7">
        <w:rPr>
          <w:rFonts w:ascii="Century Gothic" w:hAnsi="Century Gothic"/>
        </w:rPr>
        <w:t>4 focus areas (below)</w:t>
      </w:r>
      <w:r w:rsidR="007042D4" w:rsidRPr="004238C7">
        <w:rPr>
          <w:rFonts w:ascii="Century Gothic" w:hAnsi="Century Gothic"/>
        </w:rPr>
        <w:t>.</w:t>
      </w:r>
    </w:p>
    <w:p w14:paraId="6B4B89BB" w14:textId="77777777" w:rsidR="007042D4" w:rsidRPr="000F404E" w:rsidRDefault="007042D4" w:rsidP="000F404E">
      <w:pPr>
        <w:pStyle w:val="ListParagraph"/>
        <w:numPr>
          <w:ilvl w:val="0"/>
          <w:numId w:val="2"/>
        </w:numPr>
        <w:rPr>
          <w:rFonts w:ascii="Century Gothic" w:hAnsi="Century Gothic"/>
        </w:rPr>
      </w:pPr>
      <w:r w:rsidRPr="000F404E">
        <w:rPr>
          <w:rFonts w:ascii="Century Gothic" w:hAnsi="Century Gothic"/>
        </w:rPr>
        <w:t>Say, these 4 highlighted areas are great places to start with making changes to improve health</w:t>
      </w:r>
    </w:p>
    <w:p w14:paraId="4BEFBDF3" w14:textId="77777777" w:rsidR="007042D4" w:rsidRPr="000F404E" w:rsidRDefault="007042D4" w:rsidP="000F404E">
      <w:pPr>
        <w:pStyle w:val="ListParagraph"/>
        <w:numPr>
          <w:ilvl w:val="0"/>
          <w:numId w:val="2"/>
        </w:numPr>
        <w:rPr>
          <w:rFonts w:ascii="Century Gothic" w:hAnsi="Century Gothic"/>
        </w:rPr>
      </w:pPr>
      <w:r w:rsidRPr="000F404E">
        <w:rPr>
          <w:rFonts w:ascii="Century Gothic" w:hAnsi="Century Gothic"/>
        </w:rPr>
        <w:t>Describe that the goal is to select one of these 4 areas to start</w:t>
      </w:r>
      <w:r w:rsidR="00A05E89" w:rsidRPr="000F404E">
        <w:rPr>
          <w:rFonts w:ascii="Century Gothic" w:hAnsi="Century Gothic"/>
        </w:rPr>
        <w:t>, for the first module (4 sessions)</w:t>
      </w:r>
      <w:r w:rsidRPr="000F404E">
        <w:rPr>
          <w:rFonts w:ascii="Century Gothic" w:hAnsi="Century Gothic"/>
        </w:rPr>
        <w:t>.</w:t>
      </w:r>
    </w:p>
    <w:p w14:paraId="4756E639" w14:textId="77777777" w:rsidR="007042D4" w:rsidRPr="000F404E" w:rsidRDefault="007042D4" w:rsidP="000F404E">
      <w:pPr>
        <w:pStyle w:val="ListParagraph"/>
        <w:numPr>
          <w:ilvl w:val="0"/>
          <w:numId w:val="2"/>
        </w:numPr>
        <w:rPr>
          <w:rFonts w:ascii="Century Gothic" w:hAnsi="Century Gothic"/>
        </w:rPr>
      </w:pPr>
      <w:r w:rsidRPr="000F404E">
        <w:rPr>
          <w:rFonts w:ascii="Century Gothic" w:hAnsi="Century Gothic"/>
        </w:rPr>
        <w:t>To reach goal, have a conversation with client engaging them</w:t>
      </w:r>
    </w:p>
    <w:p w14:paraId="6BCAF577" w14:textId="77777777" w:rsidR="007042D4" w:rsidRPr="000F404E" w:rsidRDefault="007042D4" w:rsidP="000F404E">
      <w:pPr>
        <w:pStyle w:val="ListParagraph"/>
        <w:numPr>
          <w:ilvl w:val="0"/>
          <w:numId w:val="2"/>
        </w:numPr>
        <w:rPr>
          <w:rFonts w:ascii="Century Gothic" w:hAnsi="Century Gothic"/>
        </w:rPr>
      </w:pPr>
      <w:r w:rsidRPr="000F404E">
        <w:rPr>
          <w:rFonts w:ascii="Century Gothic" w:hAnsi="Century Gothic"/>
        </w:rPr>
        <w:t>Ask – where would you like to focus for the first</w:t>
      </w:r>
      <w:r w:rsidR="00995D60" w:rsidRPr="000F404E">
        <w:rPr>
          <w:rFonts w:ascii="Century Gothic" w:hAnsi="Century Gothic"/>
        </w:rPr>
        <w:t xml:space="preserve"> module</w:t>
      </w:r>
      <w:r w:rsidRPr="000F404E">
        <w:rPr>
          <w:rFonts w:ascii="Century Gothic" w:hAnsi="Century Gothic"/>
        </w:rPr>
        <w:t xml:space="preserve"> </w:t>
      </w:r>
      <w:r w:rsidR="00995D60" w:rsidRPr="000F404E">
        <w:rPr>
          <w:rFonts w:ascii="Century Gothic" w:hAnsi="Century Gothic"/>
        </w:rPr>
        <w:t>(</w:t>
      </w:r>
      <w:r w:rsidRPr="000F404E">
        <w:rPr>
          <w:rFonts w:ascii="Century Gothic" w:hAnsi="Century Gothic"/>
        </w:rPr>
        <w:t xml:space="preserve">4 </w:t>
      </w:r>
      <w:r w:rsidR="00572E0D" w:rsidRPr="000F404E">
        <w:rPr>
          <w:rFonts w:ascii="Century Gothic" w:hAnsi="Century Gothic"/>
        </w:rPr>
        <w:t>sessions</w:t>
      </w:r>
      <w:r w:rsidR="00995D60" w:rsidRPr="000F404E">
        <w:rPr>
          <w:rFonts w:ascii="Century Gothic" w:hAnsi="Century Gothic"/>
        </w:rPr>
        <w:t>)</w:t>
      </w:r>
      <w:r w:rsidRPr="000F404E">
        <w:rPr>
          <w:rFonts w:ascii="Century Gothic" w:hAnsi="Century Gothic"/>
        </w:rPr>
        <w:t>?</w:t>
      </w:r>
    </w:p>
    <w:p w14:paraId="6437D17C" w14:textId="77777777" w:rsidR="0094738B" w:rsidRDefault="00995D60">
      <w:pPr>
        <w:rPr>
          <w:rFonts w:ascii="Century Gothic" w:hAnsi="Century Gothic"/>
        </w:rPr>
      </w:pPr>
      <w:r w:rsidRPr="004238C7">
        <w:rPr>
          <w:rFonts w:ascii="Century Gothic" w:hAnsi="Century Gothic"/>
        </w:rPr>
        <w:t xml:space="preserve">   </w:t>
      </w:r>
    </w:p>
    <w:p w14:paraId="4C6C7A9B" w14:textId="77777777" w:rsidR="000F404E" w:rsidRPr="000F404E" w:rsidRDefault="000F404E">
      <w:pPr>
        <w:rPr>
          <w:rFonts w:ascii="Century Gothic" w:hAnsi="Century Gothic"/>
          <w:b/>
          <w:bCs/>
        </w:rPr>
      </w:pPr>
      <w:r w:rsidRPr="000F404E">
        <w:rPr>
          <w:rFonts w:ascii="Century Gothic" w:hAnsi="Century Gothic"/>
          <w:b/>
          <w:bCs/>
        </w:rPr>
        <w:t>Outline of Session 1</w:t>
      </w:r>
    </w:p>
    <w:p w14:paraId="78A8701C" w14:textId="77777777" w:rsidR="00572E0D" w:rsidRPr="000F404E" w:rsidRDefault="00572E0D" w:rsidP="000F404E">
      <w:pPr>
        <w:pStyle w:val="ListParagraph"/>
        <w:numPr>
          <w:ilvl w:val="0"/>
          <w:numId w:val="1"/>
        </w:numPr>
        <w:rPr>
          <w:rFonts w:ascii="Century Gothic" w:hAnsi="Century Gothic"/>
        </w:rPr>
      </w:pPr>
      <w:r w:rsidRPr="000F404E">
        <w:rPr>
          <w:rFonts w:ascii="Century Gothic" w:hAnsi="Century Gothic"/>
        </w:rPr>
        <w:t>Say – you will have an opportunity to pick a different area to focus</w:t>
      </w:r>
      <w:r w:rsidR="000F404E" w:rsidRPr="000F404E">
        <w:rPr>
          <w:rFonts w:ascii="Century Gothic" w:hAnsi="Century Gothic"/>
        </w:rPr>
        <w:t xml:space="preserve"> on,</w:t>
      </w:r>
      <w:r w:rsidR="00995D60" w:rsidRPr="000F404E">
        <w:rPr>
          <w:rFonts w:ascii="Century Gothic" w:hAnsi="Century Gothic"/>
        </w:rPr>
        <w:t xml:space="preserve"> if you would like to</w:t>
      </w:r>
      <w:r w:rsidRPr="000F404E">
        <w:rPr>
          <w:rFonts w:ascii="Century Gothic" w:hAnsi="Century Gothic"/>
        </w:rPr>
        <w:t xml:space="preserve">, </w:t>
      </w:r>
      <w:r w:rsidR="00995D60" w:rsidRPr="000F404E">
        <w:rPr>
          <w:rFonts w:ascii="Century Gothic" w:hAnsi="Century Gothic"/>
        </w:rPr>
        <w:t>for the second module</w:t>
      </w:r>
      <w:r w:rsidRPr="000F404E">
        <w:rPr>
          <w:rFonts w:ascii="Century Gothic" w:hAnsi="Century Gothic"/>
        </w:rPr>
        <w:t>.</w:t>
      </w:r>
    </w:p>
    <w:p w14:paraId="70E1E046" w14:textId="77777777" w:rsidR="007042D4" w:rsidRPr="000F404E" w:rsidRDefault="007042D4" w:rsidP="000F404E">
      <w:pPr>
        <w:pStyle w:val="ListParagraph"/>
        <w:numPr>
          <w:ilvl w:val="0"/>
          <w:numId w:val="1"/>
        </w:numPr>
        <w:rPr>
          <w:rFonts w:ascii="Century Gothic" w:hAnsi="Century Gothic"/>
        </w:rPr>
      </w:pPr>
      <w:r w:rsidRPr="000F404E">
        <w:rPr>
          <w:rFonts w:ascii="Century Gothic" w:hAnsi="Century Gothic"/>
        </w:rPr>
        <w:t xml:space="preserve">Refer back to risk reduction trifold if client </w:t>
      </w:r>
      <w:r w:rsidR="00DB50CF" w:rsidRPr="000F404E">
        <w:rPr>
          <w:rFonts w:ascii="Century Gothic" w:hAnsi="Century Gothic"/>
        </w:rPr>
        <w:t>is unsure, or asks where to</w:t>
      </w:r>
      <w:r w:rsidRPr="000F404E">
        <w:rPr>
          <w:rFonts w:ascii="Century Gothic" w:hAnsi="Century Gothic"/>
        </w:rPr>
        <w:t xml:space="preserve"> focus from a medical perspective</w:t>
      </w:r>
    </w:p>
    <w:p w14:paraId="2465D23F" w14:textId="77777777" w:rsidR="009C18A0" w:rsidRPr="000F404E" w:rsidRDefault="007042D4" w:rsidP="000F404E">
      <w:pPr>
        <w:pStyle w:val="ListParagraph"/>
        <w:numPr>
          <w:ilvl w:val="0"/>
          <w:numId w:val="1"/>
        </w:numPr>
        <w:rPr>
          <w:rFonts w:ascii="Century Gothic" w:hAnsi="Century Gothic"/>
        </w:rPr>
      </w:pPr>
      <w:r w:rsidRPr="000F404E">
        <w:rPr>
          <w:rFonts w:ascii="Century Gothic" w:hAnsi="Century Gothic"/>
        </w:rPr>
        <w:t>Once client selects a focus area, use the assessment tool</w:t>
      </w:r>
      <w:r w:rsidR="0094738B" w:rsidRPr="000F404E">
        <w:rPr>
          <w:rFonts w:ascii="Century Gothic" w:hAnsi="Century Gothic"/>
        </w:rPr>
        <w:t>s</w:t>
      </w:r>
      <w:r w:rsidRPr="000F404E">
        <w:rPr>
          <w:rFonts w:ascii="Century Gothic" w:hAnsi="Century Gothic"/>
        </w:rPr>
        <w:t xml:space="preserve"> below</w:t>
      </w:r>
      <w:r w:rsidR="00DB50CF" w:rsidRPr="000F404E">
        <w:rPr>
          <w:rFonts w:ascii="Century Gothic" w:hAnsi="Century Gothic"/>
        </w:rPr>
        <w:t xml:space="preserve"> </w:t>
      </w:r>
    </w:p>
    <w:p w14:paraId="713F7541" w14:textId="77777777" w:rsidR="00572E0D" w:rsidRPr="000F404E" w:rsidRDefault="00572E0D" w:rsidP="000F404E">
      <w:pPr>
        <w:pStyle w:val="ListParagraph"/>
        <w:numPr>
          <w:ilvl w:val="0"/>
          <w:numId w:val="1"/>
        </w:numPr>
        <w:rPr>
          <w:rFonts w:ascii="Century Gothic" w:hAnsi="Century Gothic"/>
        </w:rPr>
      </w:pPr>
      <w:r w:rsidRPr="000F404E">
        <w:rPr>
          <w:rFonts w:ascii="Century Gothic" w:hAnsi="Century Gothic"/>
        </w:rPr>
        <w:t>Before end of session, determine next meeting date and time. Consider a regular, every other week, or two times per month, schedule, to reduce barriers to remembering sessions.</w:t>
      </w:r>
    </w:p>
    <w:p w14:paraId="2A822B90" w14:textId="77777777" w:rsidR="0094738B" w:rsidRPr="000F404E" w:rsidRDefault="0094738B" w:rsidP="000F404E">
      <w:pPr>
        <w:pStyle w:val="ListParagraph"/>
        <w:numPr>
          <w:ilvl w:val="0"/>
          <w:numId w:val="1"/>
        </w:numPr>
        <w:rPr>
          <w:rFonts w:ascii="Century Gothic" w:hAnsi="Century Gothic"/>
        </w:rPr>
      </w:pPr>
      <w:r w:rsidRPr="000F404E">
        <w:rPr>
          <w:rFonts w:ascii="Century Gothic" w:hAnsi="Century Gothic"/>
        </w:rPr>
        <w:t>Give the corresponding 1-page for the focus area the client has identified</w:t>
      </w:r>
      <w:r w:rsidR="00995D60" w:rsidRPr="000F404E">
        <w:rPr>
          <w:rFonts w:ascii="Century Gothic" w:hAnsi="Century Gothic"/>
        </w:rPr>
        <w:t>, ask them to start thinking about what they would like to set as a goal.</w:t>
      </w:r>
    </w:p>
    <w:p w14:paraId="5ECDEAFC" w14:textId="77777777" w:rsidR="000655DD" w:rsidRPr="000F404E" w:rsidRDefault="000655DD" w:rsidP="000F404E">
      <w:pPr>
        <w:pStyle w:val="ListParagraph"/>
        <w:numPr>
          <w:ilvl w:val="0"/>
          <w:numId w:val="1"/>
        </w:numPr>
        <w:rPr>
          <w:rFonts w:ascii="Century Gothic" w:hAnsi="Century Gothic"/>
        </w:rPr>
      </w:pPr>
      <w:r w:rsidRPr="000F404E">
        <w:rPr>
          <w:rFonts w:ascii="Century Gothic" w:hAnsi="Century Gothic"/>
        </w:rPr>
        <w:t>Determine if next meeting will be in person, via telehealth, or on the phone.</w:t>
      </w:r>
    </w:p>
    <w:p w14:paraId="1CBC9DD1" w14:textId="77777777" w:rsidR="000655DD" w:rsidRPr="004238C7" w:rsidRDefault="000655DD" w:rsidP="000655DD">
      <w:pPr>
        <w:rPr>
          <w:rFonts w:ascii="Century Gothic" w:hAnsi="Century Gothic"/>
        </w:rPr>
      </w:pPr>
    </w:p>
    <w:p w14:paraId="0AFF0D5B" w14:textId="77777777" w:rsidR="00F801BE" w:rsidRDefault="00F801BE">
      <w:pPr>
        <w:rPr>
          <w:rFonts w:ascii="Century Gothic" w:hAnsi="Century Gothic"/>
        </w:rPr>
      </w:pPr>
      <w:r>
        <w:rPr>
          <w:rFonts w:ascii="Century Gothic" w:hAnsi="Century Gothic"/>
        </w:rPr>
        <w:br w:type="page"/>
      </w:r>
    </w:p>
    <w:p w14:paraId="75B018E6" w14:textId="77777777" w:rsidR="00F801BE" w:rsidRPr="00B01349" w:rsidRDefault="00F801BE">
      <w:pPr>
        <w:rPr>
          <w:rFonts w:ascii="Century Gothic" w:hAnsi="Century Gothic"/>
          <w:b/>
          <w:bCs/>
          <w:sz w:val="24"/>
          <w:szCs w:val="24"/>
        </w:rPr>
      </w:pPr>
      <w:r w:rsidRPr="004238C7">
        <w:rPr>
          <w:rFonts w:ascii="Century Gothic" w:hAnsi="Century Gothic"/>
          <w:b/>
          <w:bCs/>
          <w:sz w:val="24"/>
          <w:szCs w:val="24"/>
        </w:rPr>
        <w:lastRenderedPageBreak/>
        <w:t>Session</w:t>
      </w:r>
      <w:r>
        <w:rPr>
          <w:rFonts w:ascii="Century Gothic" w:hAnsi="Century Gothic"/>
          <w:b/>
          <w:bCs/>
          <w:sz w:val="24"/>
          <w:szCs w:val="24"/>
        </w:rPr>
        <w:t>s 2-4</w:t>
      </w:r>
      <w:r w:rsidRPr="004238C7">
        <w:rPr>
          <w:rFonts w:ascii="Century Gothic" w:hAnsi="Century Gothic"/>
          <w:b/>
          <w:bCs/>
          <w:sz w:val="24"/>
          <w:szCs w:val="24"/>
        </w:rPr>
        <w:t xml:space="preserve">: </w:t>
      </w:r>
      <w:r>
        <w:rPr>
          <w:rFonts w:ascii="Century Gothic" w:hAnsi="Century Gothic"/>
          <w:b/>
          <w:bCs/>
          <w:sz w:val="24"/>
          <w:szCs w:val="24"/>
        </w:rPr>
        <w:t>Health Coaching</w:t>
      </w:r>
      <w:r w:rsidR="00B01349">
        <w:rPr>
          <w:rFonts w:ascii="Century Gothic" w:hAnsi="Century Gothic"/>
          <w:b/>
          <w:bCs/>
          <w:sz w:val="24"/>
          <w:szCs w:val="24"/>
        </w:rPr>
        <w:t xml:space="preserve"> – first focus area</w:t>
      </w:r>
    </w:p>
    <w:p w14:paraId="7FB81C46" w14:textId="77777777" w:rsidR="00B01349" w:rsidRPr="00B01349" w:rsidRDefault="00B01349" w:rsidP="00976047">
      <w:pPr>
        <w:pStyle w:val="ListParagraph"/>
        <w:numPr>
          <w:ilvl w:val="0"/>
          <w:numId w:val="3"/>
        </w:numPr>
        <w:spacing w:after="60" w:line="240" w:lineRule="auto"/>
        <w:rPr>
          <w:rFonts w:ascii="Century Gothic" w:hAnsi="Century Gothic"/>
        </w:rPr>
      </w:pPr>
      <w:r w:rsidRPr="00B01349">
        <w:rPr>
          <w:rFonts w:ascii="Century Gothic" w:hAnsi="Century Gothic"/>
        </w:rPr>
        <w:t>Check in with client</w:t>
      </w:r>
    </w:p>
    <w:p w14:paraId="552198D9" w14:textId="77777777" w:rsidR="00B01349" w:rsidRPr="00B01349" w:rsidRDefault="00B01349" w:rsidP="00976047">
      <w:pPr>
        <w:numPr>
          <w:ilvl w:val="0"/>
          <w:numId w:val="3"/>
        </w:numPr>
        <w:spacing w:after="60" w:line="240" w:lineRule="auto"/>
        <w:rPr>
          <w:rFonts w:ascii="Century Gothic" w:hAnsi="Century Gothic"/>
        </w:rPr>
      </w:pPr>
      <w:r w:rsidRPr="00B01349">
        <w:rPr>
          <w:rFonts w:ascii="Century Gothic" w:hAnsi="Century Gothic"/>
        </w:rPr>
        <w:t>Review goal</w:t>
      </w:r>
      <w:r>
        <w:rPr>
          <w:rFonts w:ascii="Century Gothic" w:hAnsi="Century Gothic"/>
        </w:rPr>
        <w:t xml:space="preserve"> </w:t>
      </w:r>
    </w:p>
    <w:p w14:paraId="04F19A92" w14:textId="77777777" w:rsidR="00B01349" w:rsidRPr="00B01349" w:rsidRDefault="00B01349" w:rsidP="00976047">
      <w:pPr>
        <w:numPr>
          <w:ilvl w:val="0"/>
          <w:numId w:val="3"/>
        </w:numPr>
        <w:spacing w:after="60" w:line="240" w:lineRule="auto"/>
        <w:rPr>
          <w:rFonts w:ascii="Century Gothic" w:hAnsi="Century Gothic"/>
        </w:rPr>
      </w:pPr>
      <w:r w:rsidRPr="00B01349">
        <w:rPr>
          <w:rFonts w:ascii="Century Gothic" w:hAnsi="Century Gothic"/>
        </w:rPr>
        <w:t>Set new goal or continue previous goal</w:t>
      </w:r>
      <w:r>
        <w:rPr>
          <w:rFonts w:ascii="Century Gothic" w:hAnsi="Century Gothic"/>
        </w:rPr>
        <w:t xml:space="preserve"> within focus area</w:t>
      </w:r>
    </w:p>
    <w:p w14:paraId="43C38F6E" w14:textId="77777777" w:rsidR="00B01349" w:rsidRPr="00B01349" w:rsidRDefault="00B01349" w:rsidP="00976047">
      <w:pPr>
        <w:numPr>
          <w:ilvl w:val="0"/>
          <w:numId w:val="3"/>
        </w:numPr>
        <w:spacing w:after="60" w:line="240" w:lineRule="auto"/>
        <w:rPr>
          <w:rFonts w:ascii="Century Gothic" w:hAnsi="Century Gothic"/>
        </w:rPr>
      </w:pPr>
      <w:r w:rsidRPr="00B01349">
        <w:rPr>
          <w:rFonts w:ascii="Century Gothic" w:hAnsi="Century Gothic"/>
        </w:rPr>
        <w:t>Elicit supports and barriers</w:t>
      </w:r>
    </w:p>
    <w:p w14:paraId="4062583C" w14:textId="77777777" w:rsidR="00B01349" w:rsidRDefault="00B01349" w:rsidP="00976047">
      <w:pPr>
        <w:numPr>
          <w:ilvl w:val="0"/>
          <w:numId w:val="3"/>
        </w:numPr>
        <w:spacing w:after="60" w:line="240" w:lineRule="auto"/>
        <w:rPr>
          <w:rFonts w:ascii="Century Gothic" w:hAnsi="Century Gothic"/>
        </w:rPr>
      </w:pPr>
      <w:r w:rsidRPr="00B01349">
        <w:rPr>
          <w:rFonts w:ascii="Century Gothic" w:hAnsi="Century Gothic"/>
        </w:rPr>
        <w:t>Agree upon next meeting date/time</w:t>
      </w:r>
    </w:p>
    <w:p w14:paraId="17DFD782" w14:textId="77777777" w:rsidR="00976047" w:rsidRPr="00B01349" w:rsidRDefault="00976047" w:rsidP="00976047">
      <w:pPr>
        <w:spacing w:after="0" w:line="240" w:lineRule="auto"/>
        <w:ind w:left="720"/>
        <w:rPr>
          <w:rFonts w:ascii="Century Gothic" w:hAnsi="Century Gothic"/>
        </w:rPr>
      </w:pPr>
    </w:p>
    <w:p w14:paraId="015B4450" w14:textId="77777777" w:rsidR="00B01349" w:rsidRPr="00B01349" w:rsidRDefault="00B01349" w:rsidP="00B01349">
      <w:pPr>
        <w:rPr>
          <w:rFonts w:ascii="Century Gothic" w:hAnsi="Century Gothic"/>
          <w:b/>
          <w:bCs/>
          <w:sz w:val="24"/>
          <w:szCs w:val="24"/>
        </w:rPr>
      </w:pPr>
      <w:r w:rsidRPr="00B01349">
        <w:rPr>
          <w:rFonts w:ascii="Century Gothic" w:hAnsi="Century Gothic"/>
          <w:b/>
          <w:bCs/>
          <w:sz w:val="24"/>
          <w:szCs w:val="24"/>
        </w:rPr>
        <w:t xml:space="preserve">Sessions </w:t>
      </w:r>
      <w:r>
        <w:rPr>
          <w:rFonts w:ascii="Century Gothic" w:hAnsi="Century Gothic"/>
          <w:b/>
          <w:bCs/>
          <w:sz w:val="24"/>
          <w:szCs w:val="24"/>
        </w:rPr>
        <w:t>5</w:t>
      </w:r>
      <w:r w:rsidRPr="00B01349">
        <w:rPr>
          <w:rFonts w:ascii="Century Gothic" w:hAnsi="Century Gothic"/>
          <w:b/>
          <w:bCs/>
          <w:sz w:val="24"/>
          <w:szCs w:val="24"/>
        </w:rPr>
        <w:t>:</w:t>
      </w:r>
      <w:r>
        <w:rPr>
          <w:rFonts w:ascii="Century Gothic" w:hAnsi="Century Gothic"/>
          <w:b/>
          <w:bCs/>
          <w:sz w:val="24"/>
          <w:szCs w:val="24"/>
        </w:rPr>
        <w:t xml:space="preserve"> Complete first</w:t>
      </w:r>
      <w:r w:rsidRPr="00B01349">
        <w:rPr>
          <w:rFonts w:ascii="Century Gothic" w:hAnsi="Century Gothic"/>
          <w:b/>
          <w:bCs/>
          <w:sz w:val="24"/>
          <w:szCs w:val="24"/>
        </w:rPr>
        <w:t xml:space="preserve"> focus area</w:t>
      </w:r>
      <w:r>
        <w:rPr>
          <w:rFonts w:ascii="Century Gothic" w:hAnsi="Century Gothic"/>
          <w:b/>
          <w:bCs/>
          <w:sz w:val="24"/>
          <w:szCs w:val="24"/>
        </w:rPr>
        <w:t>, select second focus area</w:t>
      </w:r>
    </w:p>
    <w:p w14:paraId="25585960" w14:textId="77777777" w:rsidR="00B01349" w:rsidRPr="00B01349" w:rsidRDefault="00B01349" w:rsidP="00976047">
      <w:pPr>
        <w:pStyle w:val="ListParagraph"/>
        <w:numPr>
          <w:ilvl w:val="0"/>
          <w:numId w:val="4"/>
        </w:numPr>
        <w:spacing w:after="60" w:line="240" w:lineRule="auto"/>
        <w:rPr>
          <w:rFonts w:ascii="Century Gothic" w:hAnsi="Century Gothic"/>
        </w:rPr>
      </w:pPr>
      <w:r w:rsidRPr="00B01349">
        <w:rPr>
          <w:rFonts w:ascii="Century Gothic" w:hAnsi="Century Gothic"/>
        </w:rPr>
        <w:t>Check in with client</w:t>
      </w:r>
    </w:p>
    <w:p w14:paraId="49698713" w14:textId="77777777" w:rsidR="00B01349" w:rsidRPr="00B01349" w:rsidRDefault="00B01349" w:rsidP="00976047">
      <w:pPr>
        <w:numPr>
          <w:ilvl w:val="0"/>
          <w:numId w:val="4"/>
        </w:numPr>
        <w:spacing w:after="60" w:line="240" w:lineRule="auto"/>
        <w:rPr>
          <w:rFonts w:ascii="Century Gothic" w:hAnsi="Century Gothic"/>
        </w:rPr>
      </w:pPr>
      <w:r w:rsidRPr="00B01349">
        <w:rPr>
          <w:rFonts w:ascii="Century Gothic" w:hAnsi="Century Gothic"/>
        </w:rPr>
        <w:t>Review goal</w:t>
      </w:r>
      <w:r>
        <w:rPr>
          <w:rFonts w:ascii="Century Gothic" w:hAnsi="Century Gothic"/>
        </w:rPr>
        <w:t xml:space="preserve"> </w:t>
      </w:r>
    </w:p>
    <w:p w14:paraId="706FC904" w14:textId="77777777" w:rsidR="00B01349" w:rsidRDefault="00B01349" w:rsidP="00976047">
      <w:pPr>
        <w:numPr>
          <w:ilvl w:val="0"/>
          <w:numId w:val="4"/>
        </w:numPr>
        <w:spacing w:after="60" w:line="240" w:lineRule="auto"/>
        <w:rPr>
          <w:rFonts w:ascii="Century Gothic" w:hAnsi="Century Gothic"/>
        </w:rPr>
      </w:pPr>
      <w:r>
        <w:rPr>
          <w:rFonts w:ascii="Century Gothic" w:hAnsi="Century Gothic"/>
        </w:rPr>
        <w:t>Select a new focus area (or continue previous focus area)</w:t>
      </w:r>
    </w:p>
    <w:p w14:paraId="0B7F9033" w14:textId="77777777" w:rsidR="00B01349" w:rsidRDefault="00B01349" w:rsidP="00976047">
      <w:pPr>
        <w:numPr>
          <w:ilvl w:val="0"/>
          <w:numId w:val="4"/>
        </w:numPr>
        <w:spacing w:after="60" w:line="240" w:lineRule="auto"/>
        <w:rPr>
          <w:rFonts w:ascii="Century Gothic" w:hAnsi="Century Gothic"/>
        </w:rPr>
      </w:pPr>
      <w:r>
        <w:rPr>
          <w:rFonts w:ascii="Century Gothic" w:hAnsi="Century Gothic"/>
        </w:rPr>
        <w:t>Refer back to risk reduction if needed for selecting new or continued focus area</w:t>
      </w:r>
    </w:p>
    <w:p w14:paraId="37CB9DD0" w14:textId="77777777" w:rsidR="00B01349" w:rsidRPr="00B01349" w:rsidRDefault="00B01349" w:rsidP="00976047">
      <w:pPr>
        <w:numPr>
          <w:ilvl w:val="0"/>
          <w:numId w:val="4"/>
        </w:numPr>
        <w:spacing w:after="60" w:line="240" w:lineRule="auto"/>
        <w:rPr>
          <w:rFonts w:ascii="Century Gothic" w:hAnsi="Century Gothic"/>
        </w:rPr>
      </w:pPr>
      <w:r>
        <w:rPr>
          <w:rFonts w:ascii="Century Gothic" w:hAnsi="Century Gothic"/>
        </w:rPr>
        <w:t>Set new goal within this focus area</w:t>
      </w:r>
    </w:p>
    <w:p w14:paraId="197211A0" w14:textId="77777777" w:rsidR="00B01349" w:rsidRPr="00B01349" w:rsidRDefault="00B01349" w:rsidP="00976047">
      <w:pPr>
        <w:numPr>
          <w:ilvl w:val="0"/>
          <w:numId w:val="4"/>
        </w:numPr>
        <w:spacing w:after="60" w:line="240" w:lineRule="auto"/>
        <w:rPr>
          <w:rFonts w:ascii="Century Gothic" w:hAnsi="Century Gothic"/>
        </w:rPr>
      </w:pPr>
      <w:r w:rsidRPr="00B01349">
        <w:rPr>
          <w:rFonts w:ascii="Century Gothic" w:hAnsi="Century Gothic"/>
        </w:rPr>
        <w:t>Elicit supports and barriers</w:t>
      </w:r>
    </w:p>
    <w:p w14:paraId="481AF187" w14:textId="77777777" w:rsidR="00B01349" w:rsidRDefault="00B01349" w:rsidP="00976047">
      <w:pPr>
        <w:numPr>
          <w:ilvl w:val="0"/>
          <w:numId w:val="4"/>
        </w:numPr>
        <w:spacing w:after="60" w:line="240" w:lineRule="auto"/>
        <w:rPr>
          <w:rFonts w:ascii="Century Gothic" w:hAnsi="Century Gothic"/>
        </w:rPr>
      </w:pPr>
      <w:r w:rsidRPr="00B01349">
        <w:rPr>
          <w:rFonts w:ascii="Century Gothic" w:hAnsi="Century Gothic"/>
        </w:rPr>
        <w:t>Agree upon next meeting date/time</w:t>
      </w:r>
    </w:p>
    <w:p w14:paraId="4CB0B00B" w14:textId="77777777" w:rsidR="00B01349" w:rsidRPr="00B01349" w:rsidRDefault="00B01349" w:rsidP="00976047">
      <w:pPr>
        <w:spacing w:after="60" w:line="240" w:lineRule="auto"/>
        <w:ind w:left="720"/>
        <w:rPr>
          <w:rFonts w:ascii="Century Gothic" w:hAnsi="Century Gothic"/>
        </w:rPr>
      </w:pPr>
    </w:p>
    <w:p w14:paraId="315E7455" w14:textId="77777777" w:rsidR="00B01349" w:rsidRPr="00B01349" w:rsidRDefault="00B01349" w:rsidP="00B01349">
      <w:pPr>
        <w:rPr>
          <w:rFonts w:ascii="Century Gothic" w:hAnsi="Century Gothic"/>
          <w:b/>
          <w:bCs/>
          <w:sz w:val="24"/>
          <w:szCs w:val="24"/>
        </w:rPr>
      </w:pPr>
      <w:r w:rsidRPr="004238C7">
        <w:rPr>
          <w:rFonts w:ascii="Century Gothic" w:hAnsi="Century Gothic"/>
          <w:b/>
          <w:bCs/>
          <w:sz w:val="24"/>
          <w:szCs w:val="24"/>
        </w:rPr>
        <w:t>Session</w:t>
      </w:r>
      <w:r>
        <w:rPr>
          <w:rFonts w:ascii="Century Gothic" w:hAnsi="Century Gothic"/>
          <w:b/>
          <w:bCs/>
          <w:sz w:val="24"/>
          <w:szCs w:val="24"/>
        </w:rPr>
        <w:t>s 6-8</w:t>
      </w:r>
      <w:r w:rsidRPr="004238C7">
        <w:rPr>
          <w:rFonts w:ascii="Century Gothic" w:hAnsi="Century Gothic"/>
          <w:b/>
          <w:bCs/>
          <w:sz w:val="24"/>
          <w:szCs w:val="24"/>
        </w:rPr>
        <w:t xml:space="preserve">: </w:t>
      </w:r>
      <w:r>
        <w:rPr>
          <w:rFonts w:ascii="Century Gothic" w:hAnsi="Century Gothic"/>
          <w:b/>
          <w:bCs/>
          <w:sz w:val="24"/>
          <w:szCs w:val="24"/>
        </w:rPr>
        <w:t>Health Coaching – second focus area</w:t>
      </w:r>
    </w:p>
    <w:p w14:paraId="0FA1AEA8" w14:textId="77777777" w:rsidR="00B01349" w:rsidRPr="00B01349" w:rsidRDefault="00B01349" w:rsidP="00976047">
      <w:pPr>
        <w:pStyle w:val="ListParagraph"/>
        <w:numPr>
          <w:ilvl w:val="0"/>
          <w:numId w:val="5"/>
        </w:numPr>
        <w:spacing w:after="60" w:line="240" w:lineRule="auto"/>
        <w:rPr>
          <w:rFonts w:ascii="Century Gothic" w:hAnsi="Century Gothic"/>
        </w:rPr>
      </w:pPr>
      <w:r w:rsidRPr="00B01349">
        <w:rPr>
          <w:rFonts w:ascii="Century Gothic" w:hAnsi="Century Gothic"/>
        </w:rPr>
        <w:t>Check in with client</w:t>
      </w:r>
    </w:p>
    <w:p w14:paraId="48B62B56" w14:textId="77777777" w:rsidR="00B01349" w:rsidRPr="00B01349" w:rsidRDefault="00B01349" w:rsidP="00976047">
      <w:pPr>
        <w:numPr>
          <w:ilvl w:val="0"/>
          <w:numId w:val="5"/>
        </w:numPr>
        <w:spacing w:after="60" w:line="240" w:lineRule="auto"/>
        <w:rPr>
          <w:rFonts w:ascii="Century Gothic" w:hAnsi="Century Gothic"/>
        </w:rPr>
      </w:pPr>
      <w:r w:rsidRPr="00B01349">
        <w:rPr>
          <w:rFonts w:ascii="Century Gothic" w:hAnsi="Century Gothic"/>
        </w:rPr>
        <w:t>Review goal</w:t>
      </w:r>
      <w:r>
        <w:rPr>
          <w:rFonts w:ascii="Century Gothic" w:hAnsi="Century Gothic"/>
        </w:rPr>
        <w:t xml:space="preserve"> </w:t>
      </w:r>
    </w:p>
    <w:p w14:paraId="0FA966F3" w14:textId="77777777" w:rsidR="00B01349" w:rsidRPr="00B01349" w:rsidRDefault="00B01349" w:rsidP="00976047">
      <w:pPr>
        <w:numPr>
          <w:ilvl w:val="0"/>
          <w:numId w:val="5"/>
        </w:numPr>
        <w:spacing w:after="60" w:line="240" w:lineRule="auto"/>
        <w:rPr>
          <w:rFonts w:ascii="Century Gothic" w:hAnsi="Century Gothic"/>
        </w:rPr>
      </w:pPr>
      <w:r w:rsidRPr="00B01349">
        <w:rPr>
          <w:rFonts w:ascii="Century Gothic" w:hAnsi="Century Gothic"/>
        </w:rPr>
        <w:t>Set new goal or continue previous goal</w:t>
      </w:r>
      <w:r>
        <w:rPr>
          <w:rFonts w:ascii="Century Gothic" w:hAnsi="Century Gothic"/>
        </w:rPr>
        <w:t xml:space="preserve"> within focus area</w:t>
      </w:r>
    </w:p>
    <w:p w14:paraId="70DF308C" w14:textId="77777777" w:rsidR="00B01349" w:rsidRPr="00B01349" w:rsidRDefault="00B01349" w:rsidP="00976047">
      <w:pPr>
        <w:numPr>
          <w:ilvl w:val="0"/>
          <w:numId w:val="5"/>
        </w:numPr>
        <w:spacing w:after="60" w:line="240" w:lineRule="auto"/>
        <w:rPr>
          <w:rFonts w:ascii="Century Gothic" w:hAnsi="Century Gothic"/>
        </w:rPr>
      </w:pPr>
      <w:r w:rsidRPr="00B01349">
        <w:rPr>
          <w:rFonts w:ascii="Century Gothic" w:hAnsi="Century Gothic"/>
        </w:rPr>
        <w:t>Elicit supports and barriers</w:t>
      </w:r>
    </w:p>
    <w:p w14:paraId="3D565482" w14:textId="77777777" w:rsidR="00B01349" w:rsidRDefault="00B01349" w:rsidP="00976047">
      <w:pPr>
        <w:numPr>
          <w:ilvl w:val="0"/>
          <w:numId w:val="5"/>
        </w:numPr>
        <w:spacing w:after="60" w:line="240" w:lineRule="auto"/>
        <w:rPr>
          <w:rFonts w:ascii="Century Gothic" w:hAnsi="Century Gothic"/>
        </w:rPr>
      </w:pPr>
      <w:r w:rsidRPr="00B01349">
        <w:rPr>
          <w:rFonts w:ascii="Century Gothic" w:hAnsi="Century Gothic"/>
        </w:rPr>
        <w:t>Agree upon next meeting date/time</w:t>
      </w:r>
    </w:p>
    <w:p w14:paraId="33F4DD90" w14:textId="77777777" w:rsidR="00B01349" w:rsidRDefault="00B01349" w:rsidP="00976047">
      <w:pPr>
        <w:numPr>
          <w:ilvl w:val="0"/>
          <w:numId w:val="5"/>
        </w:numPr>
        <w:spacing w:after="60" w:line="240" w:lineRule="auto"/>
        <w:rPr>
          <w:rFonts w:ascii="Century Gothic" w:hAnsi="Century Gothic"/>
        </w:rPr>
      </w:pPr>
      <w:r>
        <w:rPr>
          <w:rFonts w:ascii="Century Gothic" w:hAnsi="Century Gothic"/>
        </w:rPr>
        <w:t>In session 7 or 8, schedule follow-up WISEWOMAN visit</w:t>
      </w:r>
    </w:p>
    <w:p w14:paraId="53E4AB16" w14:textId="77777777" w:rsidR="00976047" w:rsidRDefault="00976047" w:rsidP="00976047">
      <w:pPr>
        <w:spacing w:after="60" w:line="240" w:lineRule="auto"/>
        <w:ind w:left="720"/>
        <w:rPr>
          <w:rFonts w:ascii="Century Gothic" w:hAnsi="Century Gothic"/>
        </w:rPr>
      </w:pPr>
    </w:p>
    <w:p w14:paraId="068459AA" w14:textId="77777777" w:rsidR="00B01349" w:rsidRPr="00B01349" w:rsidRDefault="00B01349" w:rsidP="00B01349">
      <w:pPr>
        <w:rPr>
          <w:rFonts w:ascii="Century Gothic" w:hAnsi="Century Gothic"/>
          <w:b/>
          <w:bCs/>
          <w:sz w:val="24"/>
          <w:szCs w:val="24"/>
        </w:rPr>
      </w:pPr>
      <w:r w:rsidRPr="00B01349">
        <w:rPr>
          <w:rFonts w:ascii="Century Gothic" w:hAnsi="Century Gothic"/>
          <w:b/>
          <w:bCs/>
          <w:sz w:val="24"/>
          <w:szCs w:val="24"/>
        </w:rPr>
        <w:t xml:space="preserve">Sessions </w:t>
      </w:r>
      <w:r>
        <w:rPr>
          <w:rFonts w:ascii="Century Gothic" w:hAnsi="Century Gothic"/>
          <w:b/>
          <w:bCs/>
          <w:sz w:val="24"/>
          <w:szCs w:val="24"/>
        </w:rPr>
        <w:t>9</w:t>
      </w:r>
      <w:r w:rsidRPr="00B01349">
        <w:rPr>
          <w:rFonts w:ascii="Century Gothic" w:hAnsi="Century Gothic"/>
          <w:b/>
          <w:bCs/>
          <w:sz w:val="24"/>
          <w:szCs w:val="24"/>
        </w:rPr>
        <w:t xml:space="preserve">: </w:t>
      </w:r>
      <w:r>
        <w:rPr>
          <w:rFonts w:ascii="Century Gothic" w:hAnsi="Century Gothic"/>
          <w:b/>
          <w:bCs/>
          <w:sz w:val="24"/>
          <w:szCs w:val="24"/>
        </w:rPr>
        <w:t>Final Health Coaching visit</w:t>
      </w:r>
    </w:p>
    <w:p w14:paraId="1E708D1A" w14:textId="77777777" w:rsidR="00B01349" w:rsidRDefault="00B01349" w:rsidP="00976047">
      <w:pPr>
        <w:numPr>
          <w:ilvl w:val="0"/>
          <w:numId w:val="6"/>
        </w:numPr>
        <w:spacing w:after="60" w:line="240" w:lineRule="auto"/>
        <w:rPr>
          <w:rFonts w:ascii="Century Gothic" w:hAnsi="Century Gothic"/>
        </w:rPr>
      </w:pPr>
      <w:r>
        <w:rPr>
          <w:rFonts w:ascii="Century Gothic" w:hAnsi="Century Gothic"/>
        </w:rPr>
        <w:t>Check in</w:t>
      </w:r>
    </w:p>
    <w:p w14:paraId="5EE1D6B7" w14:textId="77777777" w:rsidR="00B01349" w:rsidRDefault="00B01349" w:rsidP="00976047">
      <w:pPr>
        <w:numPr>
          <w:ilvl w:val="0"/>
          <w:numId w:val="6"/>
        </w:numPr>
        <w:spacing w:after="60" w:line="240" w:lineRule="auto"/>
        <w:rPr>
          <w:rFonts w:ascii="Century Gothic" w:hAnsi="Century Gothic"/>
        </w:rPr>
      </w:pPr>
      <w:r w:rsidRPr="00B01349">
        <w:rPr>
          <w:rFonts w:ascii="Century Gothic" w:hAnsi="Century Gothic"/>
        </w:rPr>
        <w:t>Review goal</w:t>
      </w:r>
    </w:p>
    <w:p w14:paraId="18F71422" w14:textId="77777777" w:rsidR="00B01349" w:rsidRPr="00B01349" w:rsidRDefault="00B01349" w:rsidP="00976047">
      <w:pPr>
        <w:numPr>
          <w:ilvl w:val="0"/>
          <w:numId w:val="6"/>
        </w:numPr>
        <w:spacing w:after="60" w:line="240" w:lineRule="auto"/>
        <w:rPr>
          <w:rFonts w:ascii="Century Gothic" w:hAnsi="Century Gothic"/>
        </w:rPr>
      </w:pPr>
      <w:r>
        <w:rPr>
          <w:rFonts w:ascii="Century Gothic" w:hAnsi="Century Gothic"/>
        </w:rPr>
        <w:t>Celebrate success</w:t>
      </w:r>
    </w:p>
    <w:p w14:paraId="59CC142C" w14:textId="77777777" w:rsidR="00B01349" w:rsidRPr="00B01349" w:rsidRDefault="00B01349" w:rsidP="00976047">
      <w:pPr>
        <w:numPr>
          <w:ilvl w:val="0"/>
          <w:numId w:val="6"/>
        </w:numPr>
        <w:spacing w:after="60" w:line="240" w:lineRule="auto"/>
        <w:rPr>
          <w:rFonts w:ascii="Century Gothic" w:hAnsi="Century Gothic"/>
        </w:rPr>
      </w:pPr>
      <w:r w:rsidRPr="00B01349">
        <w:rPr>
          <w:rFonts w:ascii="Century Gothic" w:hAnsi="Century Gothic"/>
        </w:rPr>
        <w:t>Discuss next steps after health coaching</w:t>
      </w:r>
      <w:r>
        <w:rPr>
          <w:rFonts w:ascii="Century Gothic" w:hAnsi="Century Gothic"/>
        </w:rPr>
        <w:t xml:space="preserve"> – provide resources to community programs</w:t>
      </w:r>
    </w:p>
    <w:p w14:paraId="052EC231" w14:textId="77777777" w:rsidR="00B01349" w:rsidRDefault="00B01349" w:rsidP="00976047">
      <w:pPr>
        <w:numPr>
          <w:ilvl w:val="0"/>
          <w:numId w:val="6"/>
        </w:numPr>
        <w:spacing w:after="60" w:line="240" w:lineRule="auto"/>
        <w:rPr>
          <w:rFonts w:ascii="Century Gothic" w:hAnsi="Century Gothic"/>
        </w:rPr>
      </w:pPr>
      <w:r w:rsidRPr="00B01349">
        <w:rPr>
          <w:rFonts w:ascii="Century Gothic" w:hAnsi="Century Gothic"/>
        </w:rPr>
        <w:t>Reinforce value of follow-up visit</w:t>
      </w:r>
    </w:p>
    <w:p w14:paraId="6DDC7BFC" w14:textId="77777777" w:rsidR="00B01349" w:rsidRDefault="00B01349" w:rsidP="00976047">
      <w:pPr>
        <w:numPr>
          <w:ilvl w:val="0"/>
          <w:numId w:val="6"/>
        </w:numPr>
        <w:spacing w:after="60" w:line="240" w:lineRule="auto"/>
        <w:rPr>
          <w:rFonts w:ascii="Century Gothic" w:hAnsi="Century Gothic"/>
        </w:rPr>
      </w:pPr>
      <w:r>
        <w:rPr>
          <w:rFonts w:ascii="Century Gothic" w:hAnsi="Century Gothic"/>
        </w:rPr>
        <w:t>Thank client for participating</w:t>
      </w:r>
    </w:p>
    <w:p w14:paraId="3E8D5680" w14:textId="77777777" w:rsidR="00B01349" w:rsidRDefault="00B01349" w:rsidP="00B01349">
      <w:pPr>
        <w:rPr>
          <w:rFonts w:ascii="Century Gothic" w:hAnsi="Century Gothic"/>
        </w:rPr>
      </w:pPr>
    </w:p>
    <w:p w14:paraId="4F3C5254" w14:textId="77777777" w:rsidR="00976047" w:rsidRDefault="00976047">
      <w:pPr>
        <w:rPr>
          <w:rFonts w:ascii="Century Gothic" w:hAnsi="Century Gothic"/>
        </w:rPr>
      </w:pPr>
      <w:r>
        <w:rPr>
          <w:rFonts w:ascii="Century Gothic" w:hAnsi="Century Gothic"/>
        </w:rPr>
        <w:br w:type="page"/>
      </w:r>
    </w:p>
    <w:p w14:paraId="582F3496" w14:textId="77777777" w:rsidR="0094738B" w:rsidRDefault="0094738B">
      <w:pPr>
        <w:rPr>
          <w:rFonts w:ascii="Century Gothic" w:hAnsi="Century Gothic"/>
        </w:rPr>
      </w:pPr>
      <w:r w:rsidRPr="004238C7">
        <w:rPr>
          <w:rFonts w:ascii="Century Gothic" w:hAnsi="Century Gothic"/>
          <w:noProof/>
        </w:rPr>
        <w:lastRenderedPageBreak/>
        <w:drawing>
          <wp:inline distT="0" distB="0" distL="0" distR="0" wp14:anchorId="4882D3FF" wp14:editId="5E0BBE4B">
            <wp:extent cx="5943600" cy="54819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481955"/>
                    </a:xfrm>
                    <a:prstGeom prst="rect">
                      <a:avLst/>
                    </a:prstGeom>
                  </pic:spPr>
                </pic:pic>
              </a:graphicData>
            </a:graphic>
          </wp:inline>
        </w:drawing>
      </w:r>
    </w:p>
    <w:p w14:paraId="260130B1" w14:textId="77777777" w:rsidR="00976047" w:rsidRDefault="00976047">
      <w:pPr>
        <w:rPr>
          <w:rFonts w:ascii="Century Gothic" w:hAnsi="Century Gothic"/>
        </w:rPr>
      </w:pPr>
      <w:r>
        <w:rPr>
          <w:rFonts w:ascii="Century Gothic" w:hAnsi="Century Gothic"/>
        </w:rPr>
        <w:t>Online resources to support “Be Active”</w:t>
      </w:r>
    </w:p>
    <w:p w14:paraId="16B5B3BF" w14:textId="77777777" w:rsidR="00976047" w:rsidRDefault="00F72932" w:rsidP="00A663C5">
      <w:pPr>
        <w:ind w:left="720"/>
        <w:rPr>
          <w:rFonts w:ascii="Century Gothic" w:hAnsi="Century Gothic"/>
        </w:rPr>
      </w:pPr>
      <w:hyperlink r:id="rId16" w:history="1">
        <w:r w:rsidR="00A663C5" w:rsidRPr="00A663C5">
          <w:rPr>
            <w:rStyle w:val="Hyperlink"/>
            <w:rFonts w:ascii="Century Gothic" w:hAnsi="Century Gothic"/>
          </w:rPr>
          <w:t xml:space="preserve">Active for Life resources for parents </w:t>
        </w:r>
        <w:r w:rsidR="00A663C5">
          <w:rPr>
            <w:rStyle w:val="Hyperlink"/>
            <w:rFonts w:ascii="Century Gothic" w:hAnsi="Century Gothic"/>
          </w:rPr>
          <w:t xml:space="preserve">of young children </w:t>
        </w:r>
        <w:r w:rsidR="00A663C5" w:rsidRPr="00A663C5">
          <w:rPr>
            <w:rStyle w:val="Hyperlink"/>
            <w:rFonts w:ascii="Century Gothic" w:hAnsi="Century Gothic"/>
          </w:rPr>
          <w:t>in multiple languages</w:t>
        </w:r>
      </w:hyperlink>
    </w:p>
    <w:p w14:paraId="53BD57C3" w14:textId="77777777" w:rsidR="00A663C5" w:rsidRDefault="00F72932" w:rsidP="00A663C5">
      <w:pPr>
        <w:ind w:left="720"/>
        <w:rPr>
          <w:rFonts w:ascii="Century Gothic" w:hAnsi="Century Gothic"/>
        </w:rPr>
      </w:pPr>
      <w:hyperlink r:id="rId17" w:history="1">
        <w:r w:rsidR="00A663C5" w:rsidRPr="00A663C5">
          <w:rPr>
            <w:rStyle w:val="Hyperlink"/>
            <w:rFonts w:ascii="Century Gothic" w:hAnsi="Century Gothic"/>
          </w:rPr>
          <w:t>Physical Activity resources from SNAP-Ed</w:t>
        </w:r>
      </w:hyperlink>
    </w:p>
    <w:p w14:paraId="21DCC895" w14:textId="77777777" w:rsidR="00A663C5" w:rsidRDefault="00A663C5" w:rsidP="00A663C5">
      <w:pPr>
        <w:ind w:left="720"/>
        <w:rPr>
          <w:rFonts w:ascii="Century Gothic" w:hAnsi="Century Gothic"/>
        </w:rPr>
      </w:pPr>
      <w:r>
        <w:rPr>
          <w:rFonts w:ascii="Century Gothic" w:hAnsi="Century Gothic"/>
        </w:rPr>
        <w:t xml:space="preserve">Physical Activity Basics from CDC in </w:t>
      </w:r>
      <w:hyperlink r:id="rId18" w:history="1">
        <w:r w:rsidRPr="00A663C5">
          <w:rPr>
            <w:rStyle w:val="Hyperlink"/>
            <w:rFonts w:ascii="Century Gothic" w:hAnsi="Century Gothic"/>
          </w:rPr>
          <w:t>English</w:t>
        </w:r>
      </w:hyperlink>
      <w:r>
        <w:rPr>
          <w:rFonts w:ascii="Century Gothic" w:hAnsi="Century Gothic"/>
        </w:rPr>
        <w:t xml:space="preserve"> | </w:t>
      </w:r>
      <w:hyperlink r:id="rId19" w:history="1">
        <w:r w:rsidRPr="00A663C5">
          <w:rPr>
            <w:rStyle w:val="Hyperlink"/>
            <w:rFonts w:ascii="Century Gothic" w:hAnsi="Century Gothic"/>
          </w:rPr>
          <w:t>Spanish</w:t>
        </w:r>
      </w:hyperlink>
    </w:p>
    <w:p w14:paraId="2E07AF75" w14:textId="77777777" w:rsidR="00A663C5" w:rsidRDefault="00F72932" w:rsidP="00A663C5">
      <w:pPr>
        <w:ind w:left="720"/>
        <w:rPr>
          <w:rFonts w:ascii="Century Gothic" w:hAnsi="Century Gothic"/>
        </w:rPr>
      </w:pPr>
      <w:hyperlink r:id="rId20" w:history="1">
        <w:r w:rsidR="00A663C5" w:rsidRPr="006F697A">
          <w:rPr>
            <w:rStyle w:val="Hyperlink"/>
            <w:rFonts w:ascii="Century Gothic" w:hAnsi="Century Gothic"/>
          </w:rPr>
          <w:t xml:space="preserve">List of </w:t>
        </w:r>
        <w:r w:rsidR="006F697A" w:rsidRPr="006F697A">
          <w:rPr>
            <w:rStyle w:val="Hyperlink"/>
            <w:rFonts w:ascii="Century Gothic" w:hAnsi="Century Gothic"/>
          </w:rPr>
          <w:t>“Free Days” at Washington State Parks (no pass required)</w:t>
        </w:r>
      </w:hyperlink>
    </w:p>
    <w:p w14:paraId="77E2DF3C" w14:textId="77777777" w:rsidR="00A663C5" w:rsidRDefault="00A663C5">
      <w:pPr>
        <w:rPr>
          <w:rFonts w:ascii="Century Gothic" w:hAnsi="Century Gothic"/>
        </w:rPr>
      </w:pPr>
    </w:p>
    <w:p w14:paraId="559B08CA" w14:textId="77777777" w:rsidR="00A663C5" w:rsidRPr="004238C7" w:rsidRDefault="00A663C5">
      <w:pPr>
        <w:rPr>
          <w:rFonts w:ascii="Century Gothic" w:hAnsi="Century Gothic"/>
        </w:rPr>
      </w:pPr>
    </w:p>
    <w:p w14:paraId="37AD214C" w14:textId="77777777" w:rsidR="0094738B" w:rsidRPr="004238C7" w:rsidRDefault="0094738B">
      <w:pPr>
        <w:rPr>
          <w:rFonts w:ascii="Century Gothic" w:hAnsi="Century Gothic"/>
        </w:rPr>
      </w:pPr>
    </w:p>
    <w:p w14:paraId="07E33A61" w14:textId="77777777" w:rsidR="0094738B" w:rsidRPr="004238C7" w:rsidRDefault="0094738B">
      <w:pPr>
        <w:rPr>
          <w:rFonts w:ascii="Century Gothic" w:hAnsi="Century Gothic"/>
        </w:rPr>
      </w:pPr>
      <w:r w:rsidRPr="004238C7">
        <w:rPr>
          <w:rFonts w:ascii="Century Gothic" w:hAnsi="Century Gothic"/>
          <w:noProof/>
        </w:rPr>
        <w:lastRenderedPageBreak/>
        <w:drawing>
          <wp:inline distT="0" distB="0" distL="0" distR="0" wp14:anchorId="0390293A" wp14:editId="4C8A51B6">
            <wp:extent cx="5943600" cy="55873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587365"/>
                    </a:xfrm>
                    <a:prstGeom prst="rect">
                      <a:avLst/>
                    </a:prstGeom>
                  </pic:spPr>
                </pic:pic>
              </a:graphicData>
            </a:graphic>
          </wp:inline>
        </w:drawing>
      </w:r>
    </w:p>
    <w:p w14:paraId="33433F94" w14:textId="77777777" w:rsidR="00CF087A" w:rsidRDefault="006F697A">
      <w:pPr>
        <w:rPr>
          <w:rFonts w:ascii="Century Gothic" w:hAnsi="Century Gothic"/>
        </w:rPr>
      </w:pPr>
      <w:r>
        <w:rPr>
          <w:rFonts w:ascii="Century Gothic" w:hAnsi="Century Gothic"/>
        </w:rPr>
        <w:t>Online resources for Eat Well</w:t>
      </w:r>
    </w:p>
    <w:p w14:paraId="35EAEE47" w14:textId="77777777" w:rsidR="006F697A" w:rsidRDefault="00F72932" w:rsidP="006F697A">
      <w:pPr>
        <w:ind w:left="720"/>
        <w:rPr>
          <w:rFonts w:ascii="Century Gothic" w:hAnsi="Century Gothic"/>
        </w:rPr>
      </w:pPr>
      <w:hyperlink r:id="rId22" w:history="1">
        <w:r w:rsidR="006F697A" w:rsidRPr="006F697A">
          <w:rPr>
            <w:rStyle w:val="Hyperlink"/>
            <w:rFonts w:ascii="Century Gothic" w:hAnsi="Century Gothic"/>
          </w:rPr>
          <w:t>Food and Nutrition Handouts in English and Spanish</w:t>
        </w:r>
      </w:hyperlink>
    </w:p>
    <w:p w14:paraId="10C3E7A6" w14:textId="77777777" w:rsidR="006F697A" w:rsidRDefault="00F72932" w:rsidP="006F697A">
      <w:pPr>
        <w:ind w:left="720"/>
        <w:rPr>
          <w:rFonts w:ascii="Century Gothic" w:hAnsi="Century Gothic"/>
        </w:rPr>
      </w:pPr>
      <w:hyperlink r:id="rId23" w:history="1">
        <w:r w:rsidR="006F697A" w:rsidRPr="006F697A">
          <w:rPr>
            <w:rStyle w:val="Hyperlink"/>
            <w:rFonts w:ascii="Century Gothic" w:hAnsi="Century Gothic"/>
          </w:rPr>
          <w:t>Nutrition Materials in Chinese, Spanish, and Vietnamese</w:t>
        </w:r>
      </w:hyperlink>
    </w:p>
    <w:p w14:paraId="469A7437" w14:textId="77777777" w:rsidR="006F697A" w:rsidRDefault="00F72932" w:rsidP="006F697A">
      <w:pPr>
        <w:ind w:left="720"/>
        <w:rPr>
          <w:rFonts w:ascii="Century Gothic" w:hAnsi="Century Gothic"/>
        </w:rPr>
      </w:pPr>
      <w:hyperlink r:id="rId24" w:history="1">
        <w:r w:rsidR="006F697A" w:rsidRPr="006F697A">
          <w:rPr>
            <w:rStyle w:val="Hyperlink"/>
            <w:rFonts w:ascii="Century Gothic" w:hAnsi="Century Gothic"/>
          </w:rPr>
          <w:t>Healthy Eating Plate – Translations in multiple languages</w:t>
        </w:r>
      </w:hyperlink>
    </w:p>
    <w:p w14:paraId="2E694290" w14:textId="77777777" w:rsidR="007167CD" w:rsidRPr="004238C7" w:rsidRDefault="00F72932" w:rsidP="006F697A">
      <w:pPr>
        <w:ind w:left="720"/>
        <w:rPr>
          <w:rFonts w:ascii="Century Gothic" w:hAnsi="Century Gothic"/>
        </w:rPr>
      </w:pPr>
      <w:hyperlink r:id="rId25" w:history="1">
        <w:r w:rsidR="007167CD" w:rsidRPr="007E4807">
          <w:rPr>
            <w:rStyle w:val="Hyperlink"/>
            <w:rFonts w:ascii="Century Gothic" w:hAnsi="Century Gothic"/>
          </w:rPr>
          <w:t>Office of Women’s Health – Nutrition Information</w:t>
        </w:r>
      </w:hyperlink>
    </w:p>
    <w:p w14:paraId="172B6D53" w14:textId="77777777" w:rsidR="00CF087A" w:rsidRDefault="00CF087A">
      <w:pPr>
        <w:rPr>
          <w:rFonts w:ascii="Century Gothic" w:hAnsi="Century Gothic"/>
        </w:rPr>
      </w:pPr>
      <w:r w:rsidRPr="004238C7">
        <w:rPr>
          <w:rFonts w:ascii="Century Gothic" w:hAnsi="Century Gothic"/>
          <w:noProof/>
        </w:rPr>
        <w:lastRenderedPageBreak/>
        <w:drawing>
          <wp:inline distT="0" distB="0" distL="0" distR="0" wp14:anchorId="716DA36F" wp14:editId="1623BDE2">
            <wp:extent cx="5943600" cy="54698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469890"/>
                    </a:xfrm>
                    <a:prstGeom prst="rect">
                      <a:avLst/>
                    </a:prstGeom>
                  </pic:spPr>
                </pic:pic>
              </a:graphicData>
            </a:graphic>
          </wp:inline>
        </w:drawing>
      </w:r>
    </w:p>
    <w:p w14:paraId="780DC8EA" w14:textId="77777777" w:rsidR="007E4807" w:rsidRDefault="007E4807">
      <w:pPr>
        <w:rPr>
          <w:rFonts w:ascii="Century Gothic" w:hAnsi="Century Gothic"/>
        </w:rPr>
      </w:pPr>
      <w:r>
        <w:rPr>
          <w:rFonts w:ascii="Century Gothic" w:hAnsi="Century Gothic"/>
        </w:rPr>
        <w:t>Online resources:</w:t>
      </w:r>
    </w:p>
    <w:p w14:paraId="43E1A8F3" w14:textId="77777777" w:rsidR="007E4807" w:rsidRDefault="00F72932">
      <w:pPr>
        <w:rPr>
          <w:rFonts w:ascii="Century Gothic" w:hAnsi="Century Gothic"/>
        </w:rPr>
      </w:pPr>
      <w:hyperlink r:id="rId27" w:history="1">
        <w:r w:rsidR="007E4807" w:rsidRPr="007E4807">
          <w:rPr>
            <w:rStyle w:val="Hyperlink"/>
            <w:rFonts w:ascii="Century Gothic" w:hAnsi="Century Gothic"/>
          </w:rPr>
          <w:t xml:space="preserve">Coping </w:t>
        </w:r>
        <w:r w:rsidR="007E4807">
          <w:rPr>
            <w:rStyle w:val="Hyperlink"/>
            <w:rFonts w:ascii="Century Gothic" w:hAnsi="Century Gothic"/>
          </w:rPr>
          <w:t>w</w:t>
        </w:r>
        <w:r w:rsidR="007E4807" w:rsidRPr="007E4807">
          <w:rPr>
            <w:rStyle w:val="Hyperlink"/>
            <w:rFonts w:ascii="Century Gothic" w:hAnsi="Century Gothic"/>
          </w:rPr>
          <w:t>ith Stress – multiple languages handout</w:t>
        </w:r>
      </w:hyperlink>
    </w:p>
    <w:p w14:paraId="431B5A81" w14:textId="77777777" w:rsidR="007E4807" w:rsidRDefault="007E4807">
      <w:pPr>
        <w:rPr>
          <w:rFonts w:ascii="Century Gothic" w:hAnsi="Century Gothic"/>
        </w:rPr>
      </w:pPr>
      <w:r>
        <w:rPr>
          <w:rFonts w:ascii="Century Gothic" w:hAnsi="Century Gothic"/>
        </w:rPr>
        <w:t xml:space="preserve">Free </w:t>
      </w:r>
      <w:hyperlink r:id="rId28" w:history="1">
        <w:r w:rsidRPr="007E4807">
          <w:rPr>
            <w:rStyle w:val="Hyperlink"/>
            <w:rFonts w:ascii="Century Gothic" w:hAnsi="Century Gothic"/>
          </w:rPr>
          <w:t>Guided Meditations from UCLA Health in multiple languages</w:t>
        </w:r>
      </w:hyperlink>
    </w:p>
    <w:p w14:paraId="0B6BD3BE" w14:textId="77777777" w:rsidR="007E4807" w:rsidRDefault="00F72932">
      <w:pPr>
        <w:rPr>
          <w:rFonts w:ascii="Century Gothic" w:hAnsi="Century Gothic"/>
        </w:rPr>
      </w:pPr>
      <w:hyperlink r:id="rId29" w:history="1">
        <w:r w:rsidR="007E4807" w:rsidRPr="007E4807">
          <w:rPr>
            <w:rStyle w:val="Hyperlink"/>
            <w:rFonts w:ascii="Century Gothic" w:hAnsi="Century Gothic"/>
          </w:rPr>
          <w:t>Tips to Care for Yourself – One Small Way Each Day</w:t>
        </w:r>
      </w:hyperlink>
      <w:r w:rsidR="007E4807">
        <w:rPr>
          <w:rFonts w:ascii="Century Gothic" w:hAnsi="Century Gothic"/>
        </w:rPr>
        <w:t xml:space="preserve"> (English)</w:t>
      </w:r>
    </w:p>
    <w:p w14:paraId="42A6E170" w14:textId="77777777" w:rsidR="007E4807" w:rsidRDefault="007E4807">
      <w:pPr>
        <w:rPr>
          <w:rFonts w:ascii="Century Gothic" w:hAnsi="Century Gothic"/>
        </w:rPr>
      </w:pPr>
      <w:r>
        <w:rPr>
          <w:rFonts w:ascii="Century Gothic" w:hAnsi="Century Gothic"/>
        </w:rPr>
        <w:t xml:space="preserve">CDC’s </w:t>
      </w:r>
      <w:hyperlink r:id="rId30" w:history="1">
        <w:r w:rsidRPr="007E4807">
          <w:rPr>
            <w:rStyle w:val="Hyperlink"/>
            <w:rFonts w:ascii="Century Gothic" w:hAnsi="Century Gothic"/>
          </w:rPr>
          <w:t>“How Right Now” – online resource for “finding what helps”</w:t>
        </w:r>
      </w:hyperlink>
      <w:r>
        <w:rPr>
          <w:rFonts w:ascii="Century Gothic" w:hAnsi="Century Gothic"/>
        </w:rPr>
        <w:t xml:space="preserve"> (English)</w:t>
      </w:r>
    </w:p>
    <w:p w14:paraId="17234F1F" w14:textId="77777777" w:rsidR="007E4807" w:rsidRPr="004238C7" w:rsidRDefault="00F72932">
      <w:pPr>
        <w:rPr>
          <w:rFonts w:ascii="Century Gothic" w:hAnsi="Century Gothic"/>
        </w:rPr>
      </w:pPr>
      <w:hyperlink r:id="rId31" w:history="1">
        <w:r w:rsidR="007E4807" w:rsidRPr="007E4807">
          <w:rPr>
            <w:rStyle w:val="Hyperlink"/>
            <w:rFonts w:ascii="Century Gothic" w:hAnsi="Century Gothic"/>
          </w:rPr>
          <w:t>Office of Women’s Health Mental Health resources, including stress, sleep</w:t>
        </w:r>
      </w:hyperlink>
      <w:r w:rsidR="007E4807">
        <w:rPr>
          <w:rFonts w:ascii="Century Gothic" w:hAnsi="Century Gothic"/>
        </w:rPr>
        <w:t xml:space="preserve"> (English)</w:t>
      </w:r>
    </w:p>
    <w:p w14:paraId="409F0C0A" w14:textId="77777777" w:rsidR="00CF087A" w:rsidRPr="004238C7" w:rsidRDefault="00CF087A">
      <w:pPr>
        <w:rPr>
          <w:rFonts w:ascii="Century Gothic" w:hAnsi="Century Gothic"/>
        </w:rPr>
      </w:pPr>
      <w:r w:rsidRPr="004238C7">
        <w:rPr>
          <w:rFonts w:ascii="Century Gothic" w:hAnsi="Century Gothic"/>
          <w:noProof/>
        </w:rPr>
        <w:lastRenderedPageBreak/>
        <w:drawing>
          <wp:inline distT="0" distB="0" distL="0" distR="0" wp14:anchorId="74383195" wp14:editId="2AD320F5">
            <wp:extent cx="5943600" cy="40551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055110"/>
                    </a:xfrm>
                    <a:prstGeom prst="rect">
                      <a:avLst/>
                    </a:prstGeom>
                  </pic:spPr>
                </pic:pic>
              </a:graphicData>
            </a:graphic>
          </wp:inline>
        </w:drawing>
      </w:r>
    </w:p>
    <w:p w14:paraId="309DA2D1" w14:textId="77777777" w:rsidR="000F6B01" w:rsidRDefault="00F324A8">
      <w:pPr>
        <w:rPr>
          <w:rFonts w:ascii="Century Gothic" w:hAnsi="Century Gothic"/>
        </w:rPr>
      </w:pPr>
      <w:r w:rsidRPr="004238C7">
        <w:rPr>
          <w:rFonts w:ascii="Century Gothic" w:hAnsi="Century Gothic"/>
        </w:rPr>
        <w:t xml:space="preserve"> </w:t>
      </w:r>
      <w:r w:rsidR="000F6B01">
        <w:rPr>
          <w:rFonts w:ascii="Century Gothic" w:hAnsi="Century Gothic"/>
        </w:rPr>
        <w:t>Online Resources:</w:t>
      </w:r>
    </w:p>
    <w:p w14:paraId="2A7BF4D5" w14:textId="77777777" w:rsidR="000F6B01" w:rsidRDefault="000F6B01">
      <w:pPr>
        <w:rPr>
          <w:rFonts w:ascii="Century Gothic" w:hAnsi="Century Gothic"/>
        </w:rPr>
      </w:pPr>
      <w:r>
        <w:rPr>
          <w:rFonts w:ascii="Century Gothic" w:hAnsi="Century Gothic"/>
        </w:rPr>
        <w:t xml:space="preserve">Washington State Department of Health Tobacco Cessation resources </w:t>
      </w:r>
      <w:hyperlink r:id="rId33" w:history="1">
        <w:r w:rsidRPr="000F6B01">
          <w:rPr>
            <w:rStyle w:val="Hyperlink"/>
            <w:rFonts w:ascii="Century Gothic" w:hAnsi="Century Gothic"/>
          </w:rPr>
          <w:t>English</w:t>
        </w:r>
      </w:hyperlink>
      <w:r>
        <w:rPr>
          <w:rFonts w:ascii="Century Gothic" w:hAnsi="Century Gothic"/>
        </w:rPr>
        <w:t xml:space="preserve"> | </w:t>
      </w:r>
      <w:hyperlink r:id="rId34" w:history="1">
        <w:r w:rsidRPr="000F6B01">
          <w:rPr>
            <w:rStyle w:val="Hyperlink"/>
            <w:rFonts w:ascii="Century Gothic" w:hAnsi="Century Gothic"/>
          </w:rPr>
          <w:t>Spanish</w:t>
        </w:r>
      </w:hyperlink>
    </w:p>
    <w:p w14:paraId="706C5F1A" w14:textId="77777777" w:rsidR="000F6B01" w:rsidRDefault="000F6B01">
      <w:pPr>
        <w:rPr>
          <w:rFonts w:ascii="Century Gothic" w:hAnsi="Century Gothic"/>
        </w:rPr>
      </w:pPr>
      <w:r>
        <w:rPr>
          <w:rFonts w:ascii="Century Gothic" w:hAnsi="Century Gothic"/>
        </w:rPr>
        <w:t xml:space="preserve">Tobacco Education Clearinghouse of California – </w:t>
      </w:r>
      <w:hyperlink r:id="rId35" w:history="1">
        <w:r w:rsidRPr="000F6B01">
          <w:rPr>
            <w:rStyle w:val="Hyperlink"/>
            <w:rFonts w:ascii="Century Gothic" w:hAnsi="Century Gothic"/>
          </w:rPr>
          <w:t>Multiple Language Resources</w:t>
        </w:r>
      </w:hyperlink>
    </w:p>
    <w:p w14:paraId="08894C7A" w14:textId="77777777" w:rsidR="00FD7F64" w:rsidRDefault="00FD7F64">
      <w:pPr>
        <w:rPr>
          <w:rFonts w:ascii="Century Gothic" w:hAnsi="Century Gothic"/>
        </w:rPr>
      </w:pPr>
      <w:r>
        <w:rPr>
          <w:rFonts w:ascii="Century Gothic" w:hAnsi="Century Gothic"/>
        </w:rPr>
        <w:t>California Smokers’ Helpline -</w:t>
      </w:r>
      <w:r w:rsidRPr="00FD7F64">
        <w:rPr>
          <w:rFonts w:ascii="Century Gothic" w:hAnsi="Century Gothic"/>
        </w:rPr>
        <w:t xml:space="preserve"> </w:t>
      </w:r>
      <w:hyperlink r:id="rId36" w:history="1">
        <w:r w:rsidRPr="00FD7F64">
          <w:rPr>
            <w:rStyle w:val="Hyperlink"/>
            <w:rFonts w:ascii="Century Gothic" w:hAnsi="Century Gothic"/>
          </w:rPr>
          <w:t>Vaping and Quitting information in Multiple Languages</w:t>
        </w:r>
      </w:hyperlink>
    </w:p>
    <w:p w14:paraId="1647AAAE" w14:textId="77777777" w:rsidR="00FD7F64" w:rsidRDefault="00FD7F64">
      <w:pPr>
        <w:rPr>
          <w:rFonts w:ascii="Century Gothic" w:hAnsi="Century Gothic"/>
        </w:rPr>
      </w:pPr>
      <w:r>
        <w:rPr>
          <w:rFonts w:ascii="Century Gothic" w:hAnsi="Century Gothic"/>
        </w:rPr>
        <w:t xml:space="preserve">King County - </w:t>
      </w:r>
      <w:hyperlink r:id="rId37" w:history="1">
        <w:r w:rsidRPr="00FD7F64">
          <w:rPr>
            <w:rStyle w:val="Hyperlink"/>
            <w:rFonts w:ascii="Century Gothic" w:hAnsi="Century Gothic"/>
          </w:rPr>
          <w:t>Resources for Quitting Smoking, Chewing and Vaping</w:t>
        </w:r>
      </w:hyperlink>
    </w:p>
    <w:p w14:paraId="566B9E31" w14:textId="77777777" w:rsidR="00FD7F64" w:rsidRDefault="00FD7F64">
      <w:pPr>
        <w:rPr>
          <w:rFonts w:ascii="Century Gothic" w:hAnsi="Century Gothic"/>
        </w:rPr>
      </w:pPr>
    </w:p>
    <w:p w14:paraId="79A0947D" w14:textId="77777777" w:rsidR="000F6B01" w:rsidRDefault="000F6B01">
      <w:pPr>
        <w:rPr>
          <w:rFonts w:ascii="Century Gothic" w:hAnsi="Century Gothic"/>
        </w:rPr>
      </w:pPr>
    </w:p>
    <w:p w14:paraId="206D85AF" w14:textId="77777777" w:rsidR="00F801BE" w:rsidRDefault="00F801BE">
      <w:pPr>
        <w:rPr>
          <w:rFonts w:ascii="Century Gothic" w:hAnsi="Century Gothic"/>
        </w:rPr>
      </w:pPr>
      <w:r>
        <w:rPr>
          <w:rFonts w:ascii="Century Gothic" w:hAnsi="Century Gothic"/>
        </w:rPr>
        <w:br w:type="page"/>
      </w:r>
    </w:p>
    <w:p w14:paraId="24AE513C" w14:textId="77777777" w:rsidR="00F801BE" w:rsidRPr="00F801BE" w:rsidRDefault="00F801BE">
      <w:pPr>
        <w:rPr>
          <w:rFonts w:ascii="Century Gothic" w:hAnsi="Century Gothic"/>
          <w:b/>
          <w:bCs/>
          <w:sz w:val="24"/>
          <w:szCs w:val="24"/>
        </w:rPr>
      </w:pPr>
      <w:r w:rsidRPr="00F801BE">
        <w:rPr>
          <w:rFonts w:ascii="Century Gothic" w:hAnsi="Century Gothic"/>
          <w:b/>
          <w:bCs/>
          <w:sz w:val="24"/>
          <w:szCs w:val="24"/>
        </w:rPr>
        <w:lastRenderedPageBreak/>
        <w:t>Health Coaching Resources</w:t>
      </w:r>
    </w:p>
    <w:p w14:paraId="4E6F2949" w14:textId="77777777" w:rsidR="007042D4" w:rsidRDefault="000655DD">
      <w:pPr>
        <w:rPr>
          <w:rFonts w:ascii="Century Gothic" w:hAnsi="Century Gothic"/>
        </w:rPr>
      </w:pPr>
      <w:r w:rsidRPr="004238C7">
        <w:rPr>
          <w:rFonts w:ascii="Century Gothic" w:hAnsi="Century Gothic"/>
        </w:rPr>
        <w:t xml:space="preserve">Materials on subsequent pages </w:t>
      </w:r>
      <w:r w:rsidR="00F801BE">
        <w:rPr>
          <w:rFonts w:ascii="Century Gothic" w:hAnsi="Century Gothic"/>
        </w:rPr>
        <w:t>(</w:t>
      </w:r>
      <w:r w:rsidR="00976047">
        <w:rPr>
          <w:rFonts w:ascii="Century Gothic" w:hAnsi="Century Gothic"/>
        </w:rPr>
        <w:t>8</w:t>
      </w:r>
      <w:r w:rsidR="00F801BE">
        <w:rPr>
          <w:rFonts w:ascii="Century Gothic" w:hAnsi="Century Gothic"/>
        </w:rPr>
        <w:t>-1</w:t>
      </w:r>
      <w:r w:rsidR="00976047">
        <w:rPr>
          <w:rFonts w:ascii="Century Gothic" w:hAnsi="Century Gothic"/>
        </w:rPr>
        <w:t>8</w:t>
      </w:r>
      <w:r w:rsidR="00F801BE">
        <w:rPr>
          <w:rFonts w:ascii="Century Gothic" w:hAnsi="Century Gothic"/>
        </w:rPr>
        <w:t xml:space="preserve">) </w:t>
      </w:r>
      <w:r w:rsidRPr="004238C7">
        <w:rPr>
          <w:rFonts w:ascii="Century Gothic" w:hAnsi="Century Gothic"/>
        </w:rPr>
        <w:t>a</w:t>
      </w:r>
      <w:r w:rsidR="00DB50CF" w:rsidRPr="004238C7">
        <w:rPr>
          <w:rFonts w:ascii="Century Gothic" w:hAnsi="Century Gothic"/>
        </w:rPr>
        <w:t>dapted from the Missouri WISEWOMAN provider manual 2016-2017</w:t>
      </w:r>
      <w:r w:rsidR="00976047">
        <w:rPr>
          <w:rFonts w:ascii="Century Gothic" w:hAnsi="Century Gothic"/>
        </w:rPr>
        <w:t>.</w:t>
      </w:r>
      <w:r w:rsidR="009C18A0" w:rsidRPr="004238C7">
        <w:rPr>
          <w:rFonts w:ascii="Century Gothic" w:hAnsi="Century Gothic"/>
        </w:rPr>
        <w:t xml:space="preserve"> </w:t>
      </w:r>
      <w:hyperlink r:id="rId38" w:history="1">
        <w:r w:rsidR="009C18A0" w:rsidRPr="00976047">
          <w:rPr>
            <w:rStyle w:val="Hyperlink"/>
            <w:rFonts w:ascii="Century Gothic" w:hAnsi="Century Gothic"/>
            <w:sz w:val="18"/>
            <w:szCs w:val="18"/>
          </w:rPr>
          <w:t>https://health.mo.gov/living/healthcondiseases/chronic/wisewoman/pdf/ProviderManual2016-17.pdf</w:t>
        </w:r>
      </w:hyperlink>
      <w:r w:rsidR="009C18A0" w:rsidRPr="00976047">
        <w:rPr>
          <w:rFonts w:ascii="Century Gothic" w:hAnsi="Century Gothic"/>
          <w:sz w:val="18"/>
          <w:szCs w:val="18"/>
        </w:rPr>
        <w:t xml:space="preserve"> </w:t>
      </w:r>
    </w:p>
    <w:p w14:paraId="198FC218" w14:textId="77777777" w:rsidR="00976047" w:rsidRPr="004238C7" w:rsidRDefault="00976047" w:rsidP="00976047">
      <w:pPr>
        <w:jc w:val="center"/>
        <w:rPr>
          <w:rFonts w:ascii="Century Gothic" w:hAnsi="Century Gothic"/>
        </w:rPr>
      </w:pPr>
      <w:r w:rsidRPr="00976047">
        <w:rPr>
          <w:rFonts w:ascii="Century Gothic" w:hAnsi="Century Gothic"/>
          <w:noProof/>
        </w:rPr>
        <w:drawing>
          <wp:inline distT="0" distB="0" distL="0" distR="0" wp14:anchorId="00A42C5A" wp14:editId="354627E7">
            <wp:extent cx="5112327" cy="483081"/>
            <wp:effectExtent l="0" t="0" r="0" b="0"/>
            <wp:docPr id="46" name="Picture 3">
              <a:extLst xmlns:a="http://schemas.openxmlformats.org/drawingml/2006/main">
                <a:ext uri="{FF2B5EF4-FFF2-40B4-BE49-F238E27FC236}">
                  <a16:creationId xmlns:a16="http://schemas.microsoft.com/office/drawing/2014/main" id="{B804393F-8C02-4618-8FB3-EC7A9B266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804393F-8C02-4618-8FB3-EC7A9B26635E}"/>
                        </a:ext>
                      </a:extLst>
                    </pic:cNvPr>
                    <pic:cNvPicPr>
                      <a:picLocks noChangeAspect="1"/>
                    </pic:cNvPicPr>
                  </pic:nvPicPr>
                  <pic:blipFill rotWithShape="1">
                    <a:blip r:embed="rId39"/>
                    <a:srcRect t="89328"/>
                    <a:stretch/>
                  </pic:blipFill>
                  <pic:spPr bwMode="auto">
                    <a:xfrm>
                      <a:off x="0" y="0"/>
                      <a:ext cx="5210739" cy="492380"/>
                    </a:xfrm>
                    <a:prstGeom prst="rect">
                      <a:avLst/>
                    </a:prstGeom>
                    <a:ln>
                      <a:noFill/>
                    </a:ln>
                    <a:extLst>
                      <a:ext uri="{53640926-AAD7-44D8-BBD7-CCE9431645EC}">
                        <a14:shadowObscured xmlns:a14="http://schemas.microsoft.com/office/drawing/2010/main"/>
                      </a:ext>
                    </a:extLst>
                  </pic:spPr>
                </pic:pic>
              </a:graphicData>
            </a:graphic>
          </wp:inline>
        </w:drawing>
      </w:r>
    </w:p>
    <w:p w14:paraId="3B15CDC3" w14:textId="77777777" w:rsidR="00976047" w:rsidRDefault="00976047" w:rsidP="00976047">
      <w:pPr>
        <w:jc w:val="center"/>
        <w:rPr>
          <w:rFonts w:ascii="Century Gothic" w:hAnsi="Century Gothic"/>
        </w:rPr>
      </w:pPr>
      <w:r w:rsidRPr="00976047">
        <w:rPr>
          <w:rFonts w:ascii="Century Gothic" w:hAnsi="Century Gothic"/>
          <w:noProof/>
        </w:rPr>
        <w:drawing>
          <wp:inline distT="0" distB="0" distL="0" distR="0" wp14:anchorId="5F758D07" wp14:editId="3BB02F28">
            <wp:extent cx="4340431" cy="3224790"/>
            <wp:effectExtent l="0" t="0" r="3175" b="0"/>
            <wp:docPr id="45" name="Picture 3">
              <a:extLst xmlns:a="http://schemas.openxmlformats.org/drawingml/2006/main">
                <a:ext uri="{FF2B5EF4-FFF2-40B4-BE49-F238E27FC236}">
                  <a16:creationId xmlns:a16="http://schemas.microsoft.com/office/drawing/2014/main" id="{B804393F-8C02-4618-8FB3-EC7A9B266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804393F-8C02-4618-8FB3-EC7A9B26635E}"/>
                        </a:ext>
                      </a:extLst>
                    </pic:cNvPr>
                    <pic:cNvPicPr>
                      <a:picLocks noChangeAspect="1"/>
                    </pic:cNvPicPr>
                  </pic:nvPicPr>
                  <pic:blipFill rotWithShape="1">
                    <a:blip r:embed="rId39"/>
                    <a:srcRect t="3138" b="12948"/>
                    <a:stretch/>
                  </pic:blipFill>
                  <pic:spPr bwMode="auto">
                    <a:xfrm>
                      <a:off x="0" y="0"/>
                      <a:ext cx="4370435" cy="3247082"/>
                    </a:xfrm>
                    <a:prstGeom prst="rect">
                      <a:avLst/>
                    </a:prstGeom>
                    <a:ln>
                      <a:noFill/>
                    </a:ln>
                    <a:extLst>
                      <a:ext uri="{53640926-AAD7-44D8-BBD7-CCE9431645EC}">
                        <a14:shadowObscured xmlns:a14="http://schemas.microsoft.com/office/drawing/2010/main"/>
                      </a:ext>
                    </a:extLst>
                  </pic:spPr>
                </pic:pic>
              </a:graphicData>
            </a:graphic>
          </wp:inline>
        </w:drawing>
      </w:r>
    </w:p>
    <w:p w14:paraId="4E8390C6" w14:textId="77777777" w:rsidR="00976047" w:rsidRPr="004238C7" w:rsidRDefault="00976047" w:rsidP="00976047">
      <w:pPr>
        <w:jc w:val="center"/>
        <w:rPr>
          <w:rFonts w:ascii="Century Gothic" w:hAnsi="Century Gothic"/>
        </w:rPr>
      </w:pPr>
      <w:r w:rsidRPr="004238C7">
        <w:rPr>
          <w:rFonts w:ascii="Century Gothic" w:hAnsi="Century Gothic"/>
          <w:noProof/>
        </w:rPr>
        <w:drawing>
          <wp:inline distT="0" distB="0" distL="0" distR="0" wp14:anchorId="710DD903" wp14:editId="3B4B2CDE">
            <wp:extent cx="5292050" cy="3081647"/>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598"/>
                    <a:stretch/>
                  </pic:blipFill>
                  <pic:spPr bwMode="auto">
                    <a:xfrm>
                      <a:off x="0" y="0"/>
                      <a:ext cx="5347593" cy="3113991"/>
                    </a:xfrm>
                    <a:prstGeom prst="rect">
                      <a:avLst/>
                    </a:prstGeom>
                    <a:ln>
                      <a:noFill/>
                    </a:ln>
                    <a:extLst>
                      <a:ext uri="{53640926-AAD7-44D8-BBD7-CCE9431645EC}">
                        <a14:shadowObscured xmlns:a14="http://schemas.microsoft.com/office/drawing/2010/main"/>
                      </a:ext>
                    </a:extLst>
                  </pic:spPr>
                </pic:pic>
              </a:graphicData>
            </a:graphic>
          </wp:inline>
        </w:drawing>
      </w:r>
    </w:p>
    <w:p w14:paraId="2855DB17" w14:textId="77777777" w:rsidR="007042D4" w:rsidRPr="004238C7" w:rsidRDefault="007042D4">
      <w:pPr>
        <w:rPr>
          <w:rFonts w:ascii="Century Gothic" w:hAnsi="Century Gothic"/>
        </w:rPr>
      </w:pPr>
      <w:r w:rsidRPr="004238C7">
        <w:rPr>
          <w:rFonts w:ascii="Century Gothic" w:hAnsi="Century Gothic"/>
          <w:noProof/>
        </w:rPr>
        <w:lastRenderedPageBreak/>
        <w:drawing>
          <wp:inline distT="0" distB="0" distL="0" distR="0" wp14:anchorId="4E052653" wp14:editId="369C2AA6">
            <wp:extent cx="5943600" cy="4624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624070"/>
                    </a:xfrm>
                    <a:prstGeom prst="rect">
                      <a:avLst/>
                    </a:prstGeom>
                  </pic:spPr>
                </pic:pic>
              </a:graphicData>
            </a:graphic>
          </wp:inline>
        </w:drawing>
      </w:r>
    </w:p>
    <w:p w14:paraId="00C2CF0F" w14:textId="77777777" w:rsidR="007042D4" w:rsidRPr="004238C7" w:rsidRDefault="007042D4">
      <w:pPr>
        <w:rPr>
          <w:rFonts w:ascii="Century Gothic" w:hAnsi="Century Gothic"/>
        </w:rPr>
      </w:pPr>
      <w:r w:rsidRPr="004238C7">
        <w:rPr>
          <w:rFonts w:ascii="Century Gothic" w:hAnsi="Century Gothic"/>
          <w:noProof/>
        </w:rPr>
        <w:drawing>
          <wp:inline distT="0" distB="0" distL="0" distR="0" wp14:anchorId="201CFCBF" wp14:editId="1318E815">
            <wp:extent cx="5943600" cy="2964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964815"/>
                    </a:xfrm>
                    <a:prstGeom prst="rect">
                      <a:avLst/>
                    </a:prstGeom>
                  </pic:spPr>
                </pic:pic>
              </a:graphicData>
            </a:graphic>
          </wp:inline>
        </w:drawing>
      </w:r>
    </w:p>
    <w:p w14:paraId="4C8E33C9" w14:textId="77777777" w:rsidR="007042D4" w:rsidRPr="004238C7" w:rsidRDefault="007042D4">
      <w:pPr>
        <w:rPr>
          <w:rFonts w:ascii="Century Gothic" w:hAnsi="Century Gothic"/>
        </w:rPr>
      </w:pPr>
      <w:r w:rsidRPr="004238C7">
        <w:rPr>
          <w:rFonts w:ascii="Century Gothic" w:hAnsi="Century Gothic"/>
          <w:noProof/>
        </w:rPr>
        <w:lastRenderedPageBreak/>
        <w:drawing>
          <wp:inline distT="0" distB="0" distL="0" distR="0" wp14:anchorId="3D8C260D" wp14:editId="449C91F2">
            <wp:extent cx="5943600" cy="4510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510405"/>
                    </a:xfrm>
                    <a:prstGeom prst="rect">
                      <a:avLst/>
                    </a:prstGeom>
                  </pic:spPr>
                </pic:pic>
              </a:graphicData>
            </a:graphic>
          </wp:inline>
        </w:drawing>
      </w:r>
    </w:p>
    <w:p w14:paraId="06658ED9" w14:textId="77777777" w:rsidR="007042D4" w:rsidRPr="004238C7" w:rsidRDefault="007042D4">
      <w:pPr>
        <w:rPr>
          <w:rFonts w:ascii="Century Gothic" w:hAnsi="Century Gothic"/>
        </w:rPr>
      </w:pPr>
    </w:p>
    <w:p w14:paraId="0125DE32" w14:textId="77777777" w:rsidR="007042D4" w:rsidRPr="004238C7" w:rsidRDefault="007042D4">
      <w:pPr>
        <w:rPr>
          <w:rFonts w:ascii="Century Gothic" w:hAnsi="Century Gothic"/>
        </w:rPr>
      </w:pPr>
    </w:p>
    <w:p w14:paraId="24C9E2F5" w14:textId="77777777" w:rsidR="007042D4" w:rsidRPr="004238C7" w:rsidRDefault="007042D4">
      <w:pPr>
        <w:rPr>
          <w:rFonts w:ascii="Century Gothic" w:hAnsi="Century Gothic"/>
        </w:rPr>
      </w:pPr>
    </w:p>
    <w:p w14:paraId="70148CB8" w14:textId="77777777" w:rsidR="007042D4" w:rsidRPr="004238C7" w:rsidRDefault="00DB50CF">
      <w:pPr>
        <w:rPr>
          <w:rFonts w:ascii="Century Gothic" w:hAnsi="Century Gothic"/>
        </w:rPr>
      </w:pPr>
      <w:r w:rsidRPr="004238C7">
        <w:rPr>
          <w:rFonts w:ascii="Century Gothic" w:hAnsi="Century Gothic"/>
          <w:noProof/>
        </w:rPr>
        <w:lastRenderedPageBreak/>
        <w:drawing>
          <wp:inline distT="0" distB="0" distL="0" distR="0" wp14:anchorId="4597C6DB" wp14:editId="6AB4A682">
            <wp:extent cx="5943600" cy="6771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6771640"/>
                    </a:xfrm>
                    <a:prstGeom prst="rect">
                      <a:avLst/>
                    </a:prstGeom>
                  </pic:spPr>
                </pic:pic>
              </a:graphicData>
            </a:graphic>
          </wp:inline>
        </w:drawing>
      </w:r>
    </w:p>
    <w:p w14:paraId="5F6771A1" w14:textId="77777777" w:rsidR="00DB50CF" w:rsidRPr="004238C7" w:rsidRDefault="00DB50CF">
      <w:pPr>
        <w:rPr>
          <w:rFonts w:ascii="Century Gothic" w:hAnsi="Century Gothic"/>
        </w:rPr>
      </w:pPr>
    </w:p>
    <w:p w14:paraId="1E7F1C9C" w14:textId="77777777" w:rsidR="00DB50CF" w:rsidRPr="004238C7" w:rsidRDefault="00DB50CF">
      <w:pPr>
        <w:rPr>
          <w:rFonts w:ascii="Century Gothic" w:hAnsi="Century Gothic"/>
        </w:rPr>
      </w:pPr>
      <w:r w:rsidRPr="004238C7">
        <w:rPr>
          <w:rFonts w:ascii="Century Gothic" w:hAnsi="Century Gothic"/>
          <w:noProof/>
        </w:rPr>
        <w:lastRenderedPageBreak/>
        <w:drawing>
          <wp:inline distT="0" distB="0" distL="0" distR="0" wp14:anchorId="2F64B919" wp14:editId="461DAED3">
            <wp:extent cx="5943600" cy="7315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7315835"/>
                    </a:xfrm>
                    <a:prstGeom prst="rect">
                      <a:avLst/>
                    </a:prstGeom>
                  </pic:spPr>
                </pic:pic>
              </a:graphicData>
            </a:graphic>
          </wp:inline>
        </w:drawing>
      </w:r>
    </w:p>
    <w:p w14:paraId="0D794E76" w14:textId="77777777" w:rsidR="00DB50CF" w:rsidRPr="004238C7" w:rsidRDefault="00DB50CF">
      <w:pPr>
        <w:rPr>
          <w:rFonts w:ascii="Century Gothic" w:hAnsi="Century Gothic"/>
        </w:rPr>
      </w:pPr>
    </w:p>
    <w:p w14:paraId="01C3CAC8" w14:textId="77777777" w:rsidR="00DB50CF" w:rsidRPr="004238C7" w:rsidRDefault="00DB50CF">
      <w:pPr>
        <w:rPr>
          <w:rFonts w:ascii="Century Gothic" w:hAnsi="Century Gothic"/>
        </w:rPr>
      </w:pPr>
      <w:r w:rsidRPr="004238C7">
        <w:rPr>
          <w:rFonts w:ascii="Century Gothic" w:hAnsi="Century Gothic"/>
          <w:noProof/>
        </w:rPr>
        <w:lastRenderedPageBreak/>
        <w:drawing>
          <wp:inline distT="0" distB="0" distL="0" distR="0" wp14:anchorId="7BC8BE13" wp14:editId="5F30CE8B">
            <wp:extent cx="5943600" cy="64884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6488430"/>
                    </a:xfrm>
                    <a:prstGeom prst="rect">
                      <a:avLst/>
                    </a:prstGeom>
                  </pic:spPr>
                </pic:pic>
              </a:graphicData>
            </a:graphic>
          </wp:inline>
        </w:drawing>
      </w:r>
    </w:p>
    <w:p w14:paraId="4F46F9D3" w14:textId="77777777" w:rsidR="00DB50CF" w:rsidRPr="004238C7" w:rsidRDefault="00DB50CF">
      <w:pPr>
        <w:rPr>
          <w:rFonts w:ascii="Century Gothic" w:hAnsi="Century Gothic"/>
        </w:rPr>
      </w:pPr>
    </w:p>
    <w:p w14:paraId="70EB0312" w14:textId="77777777" w:rsidR="00DB50CF" w:rsidRPr="004238C7" w:rsidRDefault="00DB50CF">
      <w:pPr>
        <w:rPr>
          <w:rFonts w:ascii="Century Gothic" w:hAnsi="Century Gothic"/>
        </w:rPr>
      </w:pPr>
      <w:r w:rsidRPr="004238C7">
        <w:rPr>
          <w:rFonts w:ascii="Century Gothic" w:hAnsi="Century Gothic"/>
          <w:noProof/>
        </w:rPr>
        <w:lastRenderedPageBreak/>
        <w:drawing>
          <wp:inline distT="0" distB="0" distL="0" distR="0" wp14:anchorId="6E709D35" wp14:editId="714BFDFA">
            <wp:extent cx="5486400" cy="68491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85" t="1100" r="4006"/>
                    <a:stretch/>
                  </pic:blipFill>
                  <pic:spPr bwMode="auto">
                    <a:xfrm>
                      <a:off x="0" y="0"/>
                      <a:ext cx="5486400" cy="6849110"/>
                    </a:xfrm>
                    <a:prstGeom prst="rect">
                      <a:avLst/>
                    </a:prstGeom>
                    <a:ln>
                      <a:noFill/>
                    </a:ln>
                    <a:extLst>
                      <a:ext uri="{53640926-AAD7-44D8-BBD7-CCE9431645EC}">
                        <a14:shadowObscured xmlns:a14="http://schemas.microsoft.com/office/drawing/2010/main"/>
                      </a:ext>
                    </a:extLst>
                  </pic:spPr>
                </pic:pic>
              </a:graphicData>
            </a:graphic>
          </wp:inline>
        </w:drawing>
      </w:r>
    </w:p>
    <w:p w14:paraId="02E1BE35" w14:textId="77777777" w:rsidR="00DB50CF" w:rsidRPr="004238C7" w:rsidRDefault="00DB50CF">
      <w:pPr>
        <w:rPr>
          <w:rFonts w:ascii="Century Gothic" w:hAnsi="Century Gothic"/>
        </w:rPr>
      </w:pPr>
      <w:r w:rsidRPr="004238C7">
        <w:rPr>
          <w:rFonts w:ascii="Century Gothic" w:hAnsi="Century Gothic"/>
          <w:noProof/>
        </w:rPr>
        <w:lastRenderedPageBreak/>
        <w:drawing>
          <wp:inline distT="0" distB="0" distL="0" distR="0" wp14:anchorId="0B5B4640" wp14:editId="47A2C46A">
            <wp:extent cx="5943600" cy="71799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7179945"/>
                    </a:xfrm>
                    <a:prstGeom prst="rect">
                      <a:avLst/>
                    </a:prstGeom>
                  </pic:spPr>
                </pic:pic>
              </a:graphicData>
            </a:graphic>
          </wp:inline>
        </w:drawing>
      </w:r>
    </w:p>
    <w:p w14:paraId="294AA3B0" w14:textId="77777777" w:rsidR="00DB50CF" w:rsidRPr="004238C7" w:rsidRDefault="00DB50CF">
      <w:pPr>
        <w:rPr>
          <w:rFonts w:ascii="Century Gothic" w:hAnsi="Century Gothic"/>
        </w:rPr>
      </w:pPr>
      <w:r w:rsidRPr="004238C7">
        <w:rPr>
          <w:rFonts w:ascii="Century Gothic" w:hAnsi="Century Gothic"/>
          <w:noProof/>
        </w:rPr>
        <w:lastRenderedPageBreak/>
        <w:drawing>
          <wp:inline distT="0" distB="0" distL="0" distR="0" wp14:anchorId="4A55F511" wp14:editId="5EA76FDB">
            <wp:extent cx="5943600" cy="3898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898900"/>
                    </a:xfrm>
                    <a:prstGeom prst="rect">
                      <a:avLst/>
                    </a:prstGeom>
                  </pic:spPr>
                </pic:pic>
              </a:graphicData>
            </a:graphic>
          </wp:inline>
        </w:drawing>
      </w:r>
    </w:p>
    <w:p w14:paraId="2F7665C4" w14:textId="77777777" w:rsidR="00DB50CF" w:rsidRPr="004238C7" w:rsidRDefault="00DB50CF">
      <w:pPr>
        <w:rPr>
          <w:rFonts w:ascii="Century Gothic" w:hAnsi="Century Gothic"/>
        </w:rPr>
      </w:pPr>
      <w:r w:rsidRPr="004238C7">
        <w:rPr>
          <w:rFonts w:ascii="Century Gothic" w:hAnsi="Century Gothic"/>
          <w:noProof/>
        </w:rPr>
        <w:lastRenderedPageBreak/>
        <w:drawing>
          <wp:inline distT="0" distB="0" distL="0" distR="0" wp14:anchorId="587B06DD" wp14:editId="02C3321E">
            <wp:extent cx="5943600" cy="4336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336415"/>
                    </a:xfrm>
                    <a:prstGeom prst="rect">
                      <a:avLst/>
                    </a:prstGeom>
                  </pic:spPr>
                </pic:pic>
              </a:graphicData>
            </a:graphic>
          </wp:inline>
        </w:drawing>
      </w:r>
    </w:p>
    <w:p w14:paraId="6C2ADDFA" w14:textId="77777777" w:rsidR="009C18A0" w:rsidRPr="004238C7" w:rsidRDefault="009C18A0">
      <w:pPr>
        <w:rPr>
          <w:rFonts w:ascii="Century Gothic" w:hAnsi="Century Gothic"/>
        </w:rPr>
      </w:pPr>
    </w:p>
    <w:p w14:paraId="4392AE7D" w14:textId="77777777" w:rsidR="009C18A0" w:rsidRPr="004238C7" w:rsidRDefault="009C18A0">
      <w:pPr>
        <w:rPr>
          <w:rFonts w:ascii="Century Gothic" w:hAnsi="Century Gothic"/>
        </w:rPr>
      </w:pPr>
      <w:r w:rsidRPr="004238C7">
        <w:rPr>
          <w:rFonts w:ascii="Century Gothic" w:hAnsi="Century Gothic"/>
          <w:noProof/>
        </w:rPr>
        <w:lastRenderedPageBreak/>
        <w:drawing>
          <wp:inline distT="0" distB="0" distL="0" distR="0" wp14:anchorId="1566569C" wp14:editId="12154A83">
            <wp:extent cx="5943600" cy="3682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682365"/>
                    </a:xfrm>
                    <a:prstGeom prst="rect">
                      <a:avLst/>
                    </a:prstGeom>
                  </pic:spPr>
                </pic:pic>
              </a:graphicData>
            </a:graphic>
          </wp:inline>
        </w:drawing>
      </w:r>
    </w:p>
    <w:p w14:paraId="6D3CD630" w14:textId="77777777" w:rsidR="009C18A0" w:rsidRPr="004238C7" w:rsidRDefault="009C18A0">
      <w:pPr>
        <w:rPr>
          <w:rFonts w:ascii="Century Gothic" w:hAnsi="Century Gothic"/>
        </w:rPr>
      </w:pPr>
      <w:r w:rsidRPr="004238C7">
        <w:rPr>
          <w:rFonts w:ascii="Century Gothic" w:hAnsi="Century Gothic"/>
          <w:noProof/>
        </w:rPr>
        <w:drawing>
          <wp:inline distT="0" distB="0" distL="0" distR="0" wp14:anchorId="55D831AB" wp14:editId="61F66228">
            <wp:extent cx="5943600" cy="3317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17240"/>
                    </a:xfrm>
                    <a:prstGeom prst="rect">
                      <a:avLst/>
                    </a:prstGeom>
                  </pic:spPr>
                </pic:pic>
              </a:graphicData>
            </a:graphic>
          </wp:inline>
        </w:drawing>
      </w:r>
    </w:p>
    <w:sectPr w:rsidR="009C18A0" w:rsidRPr="004238C7">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D2DC9" w14:textId="77777777" w:rsidR="00572E0D" w:rsidRDefault="00572E0D" w:rsidP="00572E0D">
      <w:pPr>
        <w:spacing w:after="0" w:line="240" w:lineRule="auto"/>
      </w:pPr>
      <w:r>
        <w:separator/>
      </w:r>
    </w:p>
  </w:endnote>
  <w:endnote w:type="continuationSeparator" w:id="0">
    <w:p w14:paraId="33442823" w14:textId="77777777" w:rsidR="00572E0D" w:rsidRDefault="00572E0D" w:rsidP="00572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5956730"/>
      <w:docPartObj>
        <w:docPartGallery w:val="Page Numbers (Bottom of Page)"/>
        <w:docPartUnique/>
      </w:docPartObj>
    </w:sdtPr>
    <w:sdtEndPr>
      <w:rPr>
        <w:noProof/>
      </w:rPr>
    </w:sdtEndPr>
    <w:sdtContent>
      <w:p w14:paraId="16EA7C29" w14:textId="13FB865A" w:rsidR="000F404E" w:rsidRDefault="00F72932">
        <w:pPr>
          <w:pStyle w:val="Footer"/>
        </w:pPr>
        <w:r>
          <w:rPr>
            <w:noProof/>
          </w:rPr>
          <mc:AlternateContent>
            <mc:Choice Requires="wpg">
              <w:drawing>
                <wp:anchor distT="0" distB="0" distL="114300" distR="114300" simplePos="0" relativeHeight="251660288" behindDoc="0" locked="0" layoutInCell="1" allowOverlap="1" wp14:anchorId="335DE24B" wp14:editId="38AE73A8">
                  <wp:simplePos x="0" y="0"/>
                  <wp:positionH relativeFrom="column">
                    <wp:posOffset>899160</wp:posOffset>
                  </wp:positionH>
                  <wp:positionV relativeFrom="paragraph">
                    <wp:posOffset>-207645</wp:posOffset>
                  </wp:positionV>
                  <wp:extent cx="5623560" cy="899160"/>
                  <wp:effectExtent l="0" t="0" r="0" b="0"/>
                  <wp:wrapNone/>
                  <wp:docPr id="18" name="Group 18"/>
                  <wp:cNvGraphicFramePr/>
                  <a:graphic xmlns:a="http://schemas.openxmlformats.org/drawingml/2006/main">
                    <a:graphicData uri="http://schemas.microsoft.com/office/word/2010/wordprocessingGroup">
                      <wpg:wgp>
                        <wpg:cNvGrpSpPr/>
                        <wpg:grpSpPr>
                          <a:xfrm>
                            <a:off x="0" y="0"/>
                            <a:ext cx="5623560" cy="899160"/>
                            <a:chOff x="-99060" y="0"/>
                            <a:chExt cx="5623560" cy="899160"/>
                          </a:xfrm>
                        </wpg:grpSpPr>
                        <wpg:grpSp>
                          <wpg:cNvPr id="17" name="Group 17"/>
                          <wpg:cNvGrpSpPr/>
                          <wpg:grpSpPr>
                            <a:xfrm>
                              <a:off x="3977640" y="0"/>
                              <a:ext cx="1546860" cy="899160"/>
                              <a:chOff x="0" y="0"/>
                              <a:chExt cx="1546860" cy="899160"/>
                            </a:xfrm>
                          </wpg:grpSpPr>
                          <pic:pic xmlns:pic="http://schemas.openxmlformats.org/drawingml/2006/picture">
                            <pic:nvPicPr>
                              <pic:cNvPr id="5" name="Picture 5" descr="WA State Dept of Health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1440" y="0"/>
                                <a:ext cx="1371600" cy="606425"/>
                              </a:xfrm>
                              <a:prstGeom prst="rect">
                                <a:avLst/>
                              </a:prstGeom>
                            </pic:spPr>
                          </pic:pic>
                          <wps:wsp>
                            <wps:cNvPr id="9" name="Text Box 9"/>
                            <wps:cNvSpPr txBox="1"/>
                            <wps:spPr>
                              <a:xfrm>
                                <a:off x="0" y="609600"/>
                                <a:ext cx="1546860" cy="289560"/>
                              </a:xfrm>
                              <a:prstGeom prst="rect">
                                <a:avLst/>
                              </a:prstGeom>
                              <a:noFill/>
                              <a:ln w="6350">
                                <a:noFill/>
                              </a:ln>
                            </wps:spPr>
                            <wps:txbx>
                              <w:txbxContent>
                                <w:p w14:paraId="40A65AE8" w14:textId="2EBF754F" w:rsidR="00F72932" w:rsidRDefault="00F72932">
                                  <w:r>
                                    <w:t>DOH</w:t>
                                  </w:r>
                                  <w:r w:rsidRPr="00F72932">
                                    <w:t>349-048</w:t>
                                  </w:r>
                                  <w:r>
                                    <w:t xml:space="preserve"> Oct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 Box 16"/>
                          <wps:cNvSpPr txBox="1"/>
                          <wps:spPr>
                            <a:xfrm>
                              <a:off x="-99060" y="251460"/>
                              <a:ext cx="3947160" cy="640080"/>
                            </a:xfrm>
                            <a:prstGeom prst="rect">
                              <a:avLst/>
                            </a:prstGeom>
                            <a:noFill/>
                            <a:ln w="6350">
                              <a:noFill/>
                            </a:ln>
                          </wps:spPr>
                          <wps:txbx>
                            <w:txbxContent>
                              <w:p w14:paraId="1D4DE7A2" w14:textId="5455A992" w:rsidR="00F72932" w:rsidRPr="00F72932" w:rsidRDefault="00F72932" w:rsidP="00F72932">
                                <w:pPr>
                                  <w:jc w:val="center"/>
                                  <w:rPr>
                                    <w:sz w:val="18"/>
                                    <w:szCs w:val="18"/>
                                  </w:rPr>
                                </w:pPr>
                                <w:r w:rsidRPr="00F72932">
                                  <w:rPr>
                                    <w:rFonts w:ascii="Segoe UI" w:eastAsia="Times New Roman" w:hAnsi="Segoe UI" w:cs="Segoe UI"/>
                                    <w:color w:val="000000"/>
                                    <w:sz w:val="18"/>
                                    <w:szCs w:val="18"/>
                                  </w:rPr>
                                  <w:t xml:space="preserve">To request this document in another format, call 1-800-525-0127. Deaf or hard of hearing customers, please call 711 (Washington Relay) or email </w:t>
                                </w:r>
                                <w:hyperlink r:id="rId2" w:history="1">
                                  <w:r w:rsidRPr="00F72932">
                                    <w:rPr>
                                      <w:rStyle w:val="Hyperlink"/>
                                      <w:rFonts w:ascii="Segoe UI" w:eastAsia="Times New Roman" w:hAnsi="Segoe UI" w:cs="Segoe UI"/>
                                      <w:color w:val="000000"/>
                                      <w:sz w:val="18"/>
                                      <w:szCs w:val="18"/>
                                    </w:rPr>
                                    <w:t>civil.rights@doh.wa.gov</w:t>
                                  </w:r>
                                </w:hyperlink>
                                <w:r w:rsidRPr="00F72932">
                                  <w:rPr>
                                    <w:rFonts w:ascii="Segoe UI" w:eastAsia="Times New Roman" w:hAnsi="Segoe UI" w:cs="Segoe UI"/>
                                    <w:color w:val="00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35DE24B" id="Group 18" o:spid="_x0000_s1026" style="position:absolute;margin-left:70.8pt;margin-top:-16.35pt;width:442.8pt;height:70.8pt;z-index:251660288;mso-width-relative:margin" coordorigin="-990" coordsize="56235,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">
                  <v:group id="Group 17" o:spid="_x0000_s1027" style="position:absolute;left:39776;width:15469;height:8991" coordsize="15468,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WA State Dept of Health Logo" style="position:absolute;left:914;width:13716;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">
                      <v:imagedata r:id="rId3" o:title="WA State Dept of Health Logo"/>
                    </v:shape>
                    <v:shapetype id="_x0000_t202" coordsize="21600,21600" o:spt="202" path="m,l,21600r21600,l21600,xe">
                      <v:stroke joinstyle="miter"/>
                      <v:path gradientshapeok="t" o:connecttype="rect"/>
                    </v:shapetype>
                    <v:shape id="Text Box 9" o:spid="_x0000_s1029" type="#_x0000_t202" style="position:absolute;top:6096;width:154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0A65AE8" w14:textId="2EBF754F" w:rsidR="00F72932" w:rsidRDefault="00F72932">
                            <w:r>
                              <w:t>DOH</w:t>
                            </w:r>
                            <w:r w:rsidRPr="00F72932">
                              <w:t>349-048</w:t>
                            </w:r>
                            <w:r>
                              <w:t xml:space="preserve"> Oct 2021</w:t>
                            </w:r>
                          </w:p>
                        </w:txbxContent>
                      </v:textbox>
                    </v:shape>
                  </v:group>
                  <v:shape id="Text Box 16" o:spid="_x0000_s1030" type="#_x0000_t202" style="position:absolute;left:-990;top:2514;width:39471;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D4DE7A2" w14:textId="5455A992" w:rsidR="00F72932" w:rsidRPr="00F72932" w:rsidRDefault="00F72932" w:rsidP="00F72932">
                          <w:pPr>
                            <w:jc w:val="center"/>
                            <w:rPr>
                              <w:sz w:val="18"/>
                              <w:szCs w:val="18"/>
                            </w:rPr>
                          </w:pPr>
                          <w:r w:rsidRPr="00F72932">
                            <w:rPr>
                              <w:rFonts w:ascii="Segoe UI" w:eastAsia="Times New Roman" w:hAnsi="Segoe UI" w:cs="Segoe UI"/>
                              <w:color w:val="000000"/>
                              <w:sz w:val="18"/>
                              <w:szCs w:val="18"/>
                            </w:rPr>
                            <w:t xml:space="preserve">To request this document in another format, call 1-800-525-0127. Deaf or hard of hearing customers, please call 711 (Washington Relay) or email </w:t>
                          </w:r>
                          <w:hyperlink r:id="rId4" w:history="1">
                            <w:r w:rsidRPr="00F72932">
                              <w:rPr>
                                <w:rStyle w:val="Hyperlink"/>
                                <w:rFonts w:ascii="Segoe UI" w:eastAsia="Times New Roman" w:hAnsi="Segoe UI" w:cs="Segoe UI"/>
                                <w:color w:val="000000"/>
                                <w:sz w:val="18"/>
                                <w:szCs w:val="18"/>
                              </w:rPr>
                              <w:t>civil.rights@doh.wa.gov</w:t>
                            </w:r>
                          </w:hyperlink>
                          <w:r w:rsidRPr="00F72932">
                            <w:rPr>
                              <w:rFonts w:ascii="Segoe UI" w:eastAsia="Times New Roman" w:hAnsi="Segoe UI" w:cs="Segoe UI"/>
                              <w:color w:val="000000"/>
                              <w:sz w:val="18"/>
                              <w:szCs w:val="18"/>
                            </w:rPr>
                            <w:t>.</w:t>
                          </w:r>
                        </w:p>
                      </w:txbxContent>
                    </v:textbox>
                  </v:shape>
                </v:group>
              </w:pict>
            </mc:Fallback>
          </mc:AlternateContent>
        </w:r>
        <w:r w:rsidR="000F404E">
          <w:t xml:space="preserve">Page | </w:t>
        </w:r>
        <w:r w:rsidR="000F404E">
          <w:fldChar w:fldCharType="begin"/>
        </w:r>
        <w:r w:rsidR="000F404E">
          <w:instrText xml:space="preserve"> PAGE   \* MERGEFORMAT </w:instrText>
        </w:r>
        <w:r w:rsidR="000F404E">
          <w:fldChar w:fldCharType="separate"/>
        </w:r>
        <w:r w:rsidR="000F404E">
          <w:rPr>
            <w:noProof/>
          </w:rPr>
          <w:t>2</w:t>
        </w:r>
        <w:r w:rsidR="000F404E">
          <w:rPr>
            <w:noProof/>
          </w:rPr>
          <w:fldChar w:fldCharType="end"/>
        </w:r>
        <w:r>
          <w:rPr>
            <w:noProof/>
          </w:rPr>
          <w:tab/>
        </w:r>
        <w:r>
          <w:rPr>
            <w:noProof/>
          </w:rPr>
          <w:tab/>
        </w:r>
      </w:p>
    </w:sdtContent>
  </w:sdt>
  <w:p w14:paraId="3CA9E0B3" w14:textId="72E9D9DE" w:rsidR="000F404E" w:rsidRDefault="000F4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08E18" w14:textId="77777777" w:rsidR="00572E0D" w:rsidRDefault="00572E0D" w:rsidP="00572E0D">
      <w:pPr>
        <w:spacing w:after="0" w:line="240" w:lineRule="auto"/>
      </w:pPr>
      <w:r>
        <w:separator/>
      </w:r>
    </w:p>
  </w:footnote>
  <w:footnote w:type="continuationSeparator" w:id="0">
    <w:p w14:paraId="59648802" w14:textId="77777777" w:rsidR="00572E0D" w:rsidRDefault="00572E0D" w:rsidP="00572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344A4" w14:textId="77777777" w:rsidR="004238C7" w:rsidRPr="00BF1DB4" w:rsidRDefault="00572E0D">
    <w:pPr>
      <w:pStyle w:val="Header"/>
      <w:rPr>
        <w:rFonts w:ascii="Century Gothic" w:hAnsi="Century Gothic"/>
        <w:sz w:val="24"/>
        <w:szCs w:val="24"/>
      </w:rPr>
    </w:pPr>
    <w:r w:rsidRPr="00BF1DB4">
      <w:rPr>
        <w:rFonts w:ascii="Century Gothic" w:hAnsi="Century Gothic"/>
        <w:b/>
        <w:bCs/>
        <w:sz w:val="28"/>
        <w:szCs w:val="28"/>
      </w:rPr>
      <w:t>Washington WISEWOMAN Program Health Coaching</w:t>
    </w:r>
    <w:r w:rsidRPr="00BF1DB4">
      <w:rPr>
        <w:rFonts w:ascii="Century Gothic" w:hAnsi="Century Gothic"/>
        <w:sz w:val="28"/>
        <w:szCs w:val="28"/>
      </w:rPr>
      <w:t xml:space="preserve"> </w:t>
    </w:r>
  </w:p>
  <w:p w14:paraId="5A7D0BFD" w14:textId="77777777" w:rsidR="00572E0D" w:rsidRPr="004238C7" w:rsidRDefault="004238C7" w:rsidP="004238C7">
    <w:pPr>
      <w:pStyle w:val="Header"/>
      <w:jc w:val="right"/>
      <w:rPr>
        <w:rFonts w:ascii="Century Gothic" w:hAnsi="Century Gothic"/>
      </w:rPr>
    </w:pPr>
    <w:r w:rsidRPr="004238C7">
      <w:rPr>
        <w:rFonts w:ascii="Century Gothic" w:hAnsi="Century Gothic"/>
      </w:rPr>
      <w:t>DRAFT 10/4/2021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2545C4"/>
    <w:multiLevelType w:val="hybridMultilevel"/>
    <w:tmpl w:val="87820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210EB7"/>
    <w:multiLevelType w:val="hybridMultilevel"/>
    <w:tmpl w:val="7994C68E"/>
    <w:lvl w:ilvl="0" w:tplc="B6EE3D8A">
      <w:start w:val="1"/>
      <w:numFmt w:val="decimal"/>
      <w:lvlText w:val="%1."/>
      <w:lvlJc w:val="left"/>
      <w:pPr>
        <w:tabs>
          <w:tab w:val="num" w:pos="720"/>
        </w:tabs>
        <w:ind w:left="720" w:hanging="360"/>
      </w:pPr>
    </w:lvl>
    <w:lvl w:ilvl="1" w:tplc="645222F2" w:tentative="1">
      <w:start w:val="1"/>
      <w:numFmt w:val="decimal"/>
      <w:lvlText w:val="%2."/>
      <w:lvlJc w:val="left"/>
      <w:pPr>
        <w:tabs>
          <w:tab w:val="num" w:pos="1440"/>
        </w:tabs>
        <w:ind w:left="1440" w:hanging="360"/>
      </w:pPr>
    </w:lvl>
    <w:lvl w:ilvl="2" w:tplc="1A2EDE58" w:tentative="1">
      <w:start w:val="1"/>
      <w:numFmt w:val="decimal"/>
      <w:lvlText w:val="%3."/>
      <w:lvlJc w:val="left"/>
      <w:pPr>
        <w:tabs>
          <w:tab w:val="num" w:pos="2160"/>
        </w:tabs>
        <w:ind w:left="2160" w:hanging="360"/>
      </w:pPr>
    </w:lvl>
    <w:lvl w:ilvl="3" w:tplc="61965364" w:tentative="1">
      <w:start w:val="1"/>
      <w:numFmt w:val="decimal"/>
      <w:lvlText w:val="%4."/>
      <w:lvlJc w:val="left"/>
      <w:pPr>
        <w:tabs>
          <w:tab w:val="num" w:pos="2880"/>
        </w:tabs>
        <w:ind w:left="2880" w:hanging="360"/>
      </w:pPr>
    </w:lvl>
    <w:lvl w:ilvl="4" w:tplc="98FA4214" w:tentative="1">
      <w:start w:val="1"/>
      <w:numFmt w:val="decimal"/>
      <w:lvlText w:val="%5."/>
      <w:lvlJc w:val="left"/>
      <w:pPr>
        <w:tabs>
          <w:tab w:val="num" w:pos="3600"/>
        </w:tabs>
        <w:ind w:left="3600" w:hanging="360"/>
      </w:pPr>
    </w:lvl>
    <w:lvl w:ilvl="5" w:tplc="60F2B852" w:tentative="1">
      <w:start w:val="1"/>
      <w:numFmt w:val="decimal"/>
      <w:lvlText w:val="%6."/>
      <w:lvlJc w:val="left"/>
      <w:pPr>
        <w:tabs>
          <w:tab w:val="num" w:pos="4320"/>
        </w:tabs>
        <w:ind w:left="4320" w:hanging="360"/>
      </w:pPr>
    </w:lvl>
    <w:lvl w:ilvl="6" w:tplc="C722DC42" w:tentative="1">
      <w:start w:val="1"/>
      <w:numFmt w:val="decimal"/>
      <w:lvlText w:val="%7."/>
      <w:lvlJc w:val="left"/>
      <w:pPr>
        <w:tabs>
          <w:tab w:val="num" w:pos="5040"/>
        </w:tabs>
        <w:ind w:left="5040" w:hanging="360"/>
      </w:pPr>
    </w:lvl>
    <w:lvl w:ilvl="7" w:tplc="7C0A0C66" w:tentative="1">
      <w:start w:val="1"/>
      <w:numFmt w:val="decimal"/>
      <w:lvlText w:val="%8."/>
      <w:lvlJc w:val="left"/>
      <w:pPr>
        <w:tabs>
          <w:tab w:val="num" w:pos="5760"/>
        </w:tabs>
        <w:ind w:left="5760" w:hanging="360"/>
      </w:pPr>
    </w:lvl>
    <w:lvl w:ilvl="8" w:tplc="151E7A30" w:tentative="1">
      <w:start w:val="1"/>
      <w:numFmt w:val="decimal"/>
      <w:lvlText w:val="%9."/>
      <w:lvlJc w:val="left"/>
      <w:pPr>
        <w:tabs>
          <w:tab w:val="num" w:pos="6480"/>
        </w:tabs>
        <w:ind w:left="6480" w:hanging="360"/>
      </w:pPr>
    </w:lvl>
  </w:abstractNum>
  <w:abstractNum w:abstractNumId="2" w15:restartNumberingAfterBreak="0">
    <w:nsid w:val="53494EAB"/>
    <w:multiLevelType w:val="hybridMultilevel"/>
    <w:tmpl w:val="7994C68E"/>
    <w:lvl w:ilvl="0" w:tplc="B6EE3D8A">
      <w:start w:val="1"/>
      <w:numFmt w:val="decimal"/>
      <w:lvlText w:val="%1."/>
      <w:lvlJc w:val="left"/>
      <w:pPr>
        <w:tabs>
          <w:tab w:val="num" w:pos="720"/>
        </w:tabs>
        <w:ind w:left="720" w:hanging="360"/>
      </w:pPr>
    </w:lvl>
    <w:lvl w:ilvl="1" w:tplc="645222F2" w:tentative="1">
      <w:start w:val="1"/>
      <w:numFmt w:val="decimal"/>
      <w:lvlText w:val="%2."/>
      <w:lvlJc w:val="left"/>
      <w:pPr>
        <w:tabs>
          <w:tab w:val="num" w:pos="1440"/>
        </w:tabs>
        <w:ind w:left="1440" w:hanging="360"/>
      </w:pPr>
    </w:lvl>
    <w:lvl w:ilvl="2" w:tplc="1A2EDE58" w:tentative="1">
      <w:start w:val="1"/>
      <w:numFmt w:val="decimal"/>
      <w:lvlText w:val="%3."/>
      <w:lvlJc w:val="left"/>
      <w:pPr>
        <w:tabs>
          <w:tab w:val="num" w:pos="2160"/>
        </w:tabs>
        <w:ind w:left="2160" w:hanging="360"/>
      </w:pPr>
    </w:lvl>
    <w:lvl w:ilvl="3" w:tplc="61965364" w:tentative="1">
      <w:start w:val="1"/>
      <w:numFmt w:val="decimal"/>
      <w:lvlText w:val="%4."/>
      <w:lvlJc w:val="left"/>
      <w:pPr>
        <w:tabs>
          <w:tab w:val="num" w:pos="2880"/>
        </w:tabs>
        <w:ind w:left="2880" w:hanging="360"/>
      </w:pPr>
    </w:lvl>
    <w:lvl w:ilvl="4" w:tplc="98FA4214" w:tentative="1">
      <w:start w:val="1"/>
      <w:numFmt w:val="decimal"/>
      <w:lvlText w:val="%5."/>
      <w:lvlJc w:val="left"/>
      <w:pPr>
        <w:tabs>
          <w:tab w:val="num" w:pos="3600"/>
        </w:tabs>
        <w:ind w:left="3600" w:hanging="360"/>
      </w:pPr>
    </w:lvl>
    <w:lvl w:ilvl="5" w:tplc="60F2B852" w:tentative="1">
      <w:start w:val="1"/>
      <w:numFmt w:val="decimal"/>
      <w:lvlText w:val="%6."/>
      <w:lvlJc w:val="left"/>
      <w:pPr>
        <w:tabs>
          <w:tab w:val="num" w:pos="4320"/>
        </w:tabs>
        <w:ind w:left="4320" w:hanging="360"/>
      </w:pPr>
    </w:lvl>
    <w:lvl w:ilvl="6" w:tplc="C722DC42" w:tentative="1">
      <w:start w:val="1"/>
      <w:numFmt w:val="decimal"/>
      <w:lvlText w:val="%7."/>
      <w:lvlJc w:val="left"/>
      <w:pPr>
        <w:tabs>
          <w:tab w:val="num" w:pos="5040"/>
        </w:tabs>
        <w:ind w:left="5040" w:hanging="360"/>
      </w:pPr>
    </w:lvl>
    <w:lvl w:ilvl="7" w:tplc="7C0A0C66" w:tentative="1">
      <w:start w:val="1"/>
      <w:numFmt w:val="decimal"/>
      <w:lvlText w:val="%8."/>
      <w:lvlJc w:val="left"/>
      <w:pPr>
        <w:tabs>
          <w:tab w:val="num" w:pos="5760"/>
        </w:tabs>
        <w:ind w:left="5760" w:hanging="360"/>
      </w:pPr>
    </w:lvl>
    <w:lvl w:ilvl="8" w:tplc="151E7A30" w:tentative="1">
      <w:start w:val="1"/>
      <w:numFmt w:val="decimal"/>
      <w:lvlText w:val="%9."/>
      <w:lvlJc w:val="left"/>
      <w:pPr>
        <w:tabs>
          <w:tab w:val="num" w:pos="6480"/>
        </w:tabs>
        <w:ind w:left="6480" w:hanging="360"/>
      </w:pPr>
    </w:lvl>
  </w:abstractNum>
  <w:abstractNum w:abstractNumId="3" w15:restartNumberingAfterBreak="0">
    <w:nsid w:val="64560753"/>
    <w:multiLevelType w:val="hybridMultilevel"/>
    <w:tmpl w:val="7C16C466"/>
    <w:lvl w:ilvl="0" w:tplc="2D22B8BE">
      <w:start w:val="1"/>
      <w:numFmt w:val="decimal"/>
      <w:lvlText w:val="%1."/>
      <w:lvlJc w:val="left"/>
      <w:pPr>
        <w:tabs>
          <w:tab w:val="num" w:pos="720"/>
        </w:tabs>
        <w:ind w:left="720" w:hanging="360"/>
      </w:pPr>
    </w:lvl>
    <w:lvl w:ilvl="1" w:tplc="047A2576" w:tentative="1">
      <w:start w:val="1"/>
      <w:numFmt w:val="decimal"/>
      <w:lvlText w:val="%2."/>
      <w:lvlJc w:val="left"/>
      <w:pPr>
        <w:tabs>
          <w:tab w:val="num" w:pos="1440"/>
        </w:tabs>
        <w:ind w:left="1440" w:hanging="360"/>
      </w:pPr>
    </w:lvl>
    <w:lvl w:ilvl="2" w:tplc="A24837C0" w:tentative="1">
      <w:start w:val="1"/>
      <w:numFmt w:val="decimal"/>
      <w:lvlText w:val="%3."/>
      <w:lvlJc w:val="left"/>
      <w:pPr>
        <w:tabs>
          <w:tab w:val="num" w:pos="2160"/>
        </w:tabs>
        <w:ind w:left="2160" w:hanging="360"/>
      </w:pPr>
    </w:lvl>
    <w:lvl w:ilvl="3" w:tplc="3FE80C10" w:tentative="1">
      <w:start w:val="1"/>
      <w:numFmt w:val="decimal"/>
      <w:lvlText w:val="%4."/>
      <w:lvlJc w:val="left"/>
      <w:pPr>
        <w:tabs>
          <w:tab w:val="num" w:pos="2880"/>
        </w:tabs>
        <w:ind w:left="2880" w:hanging="360"/>
      </w:pPr>
    </w:lvl>
    <w:lvl w:ilvl="4" w:tplc="209E96B0" w:tentative="1">
      <w:start w:val="1"/>
      <w:numFmt w:val="decimal"/>
      <w:lvlText w:val="%5."/>
      <w:lvlJc w:val="left"/>
      <w:pPr>
        <w:tabs>
          <w:tab w:val="num" w:pos="3600"/>
        </w:tabs>
        <w:ind w:left="3600" w:hanging="360"/>
      </w:pPr>
    </w:lvl>
    <w:lvl w:ilvl="5" w:tplc="7398EE08" w:tentative="1">
      <w:start w:val="1"/>
      <w:numFmt w:val="decimal"/>
      <w:lvlText w:val="%6."/>
      <w:lvlJc w:val="left"/>
      <w:pPr>
        <w:tabs>
          <w:tab w:val="num" w:pos="4320"/>
        </w:tabs>
        <w:ind w:left="4320" w:hanging="360"/>
      </w:pPr>
    </w:lvl>
    <w:lvl w:ilvl="6" w:tplc="40E06352" w:tentative="1">
      <w:start w:val="1"/>
      <w:numFmt w:val="decimal"/>
      <w:lvlText w:val="%7."/>
      <w:lvlJc w:val="left"/>
      <w:pPr>
        <w:tabs>
          <w:tab w:val="num" w:pos="5040"/>
        </w:tabs>
        <w:ind w:left="5040" w:hanging="360"/>
      </w:pPr>
    </w:lvl>
    <w:lvl w:ilvl="7" w:tplc="C3E26466" w:tentative="1">
      <w:start w:val="1"/>
      <w:numFmt w:val="decimal"/>
      <w:lvlText w:val="%8."/>
      <w:lvlJc w:val="left"/>
      <w:pPr>
        <w:tabs>
          <w:tab w:val="num" w:pos="5760"/>
        </w:tabs>
        <w:ind w:left="5760" w:hanging="360"/>
      </w:pPr>
    </w:lvl>
    <w:lvl w:ilvl="8" w:tplc="390047A8" w:tentative="1">
      <w:start w:val="1"/>
      <w:numFmt w:val="decimal"/>
      <w:lvlText w:val="%9."/>
      <w:lvlJc w:val="left"/>
      <w:pPr>
        <w:tabs>
          <w:tab w:val="num" w:pos="6480"/>
        </w:tabs>
        <w:ind w:left="6480" w:hanging="360"/>
      </w:pPr>
    </w:lvl>
  </w:abstractNum>
  <w:abstractNum w:abstractNumId="4" w15:restartNumberingAfterBreak="0">
    <w:nsid w:val="6CDC084E"/>
    <w:multiLevelType w:val="hybridMultilevel"/>
    <w:tmpl w:val="7994C68E"/>
    <w:lvl w:ilvl="0" w:tplc="B6EE3D8A">
      <w:start w:val="1"/>
      <w:numFmt w:val="decimal"/>
      <w:lvlText w:val="%1."/>
      <w:lvlJc w:val="left"/>
      <w:pPr>
        <w:tabs>
          <w:tab w:val="num" w:pos="720"/>
        </w:tabs>
        <w:ind w:left="720" w:hanging="360"/>
      </w:pPr>
    </w:lvl>
    <w:lvl w:ilvl="1" w:tplc="645222F2" w:tentative="1">
      <w:start w:val="1"/>
      <w:numFmt w:val="decimal"/>
      <w:lvlText w:val="%2."/>
      <w:lvlJc w:val="left"/>
      <w:pPr>
        <w:tabs>
          <w:tab w:val="num" w:pos="1440"/>
        </w:tabs>
        <w:ind w:left="1440" w:hanging="360"/>
      </w:pPr>
    </w:lvl>
    <w:lvl w:ilvl="2" w:tplc="1A2EDE58" w:tentative="1">
      <w:start w:val="1"/>
      <w:numFmt w:val="decimal"/>
      <w:lvlText w:val="%3."/>
      <w:lvlJc w:val="left"/>
      <w:pPr>
        <w:tabs>
          <w:tab w:val="num" w:pos="2160"/>
        </w:tabs>
        <w:ind w:left="2160" w:hanging="360"/>
      </w:pPr>
    </w:lvl>
    <w:lvl w:ilvl="3" w:tplc="61965364" w:tentative="1">
      <w:start w:val="1"/>
      <w:numFmt w:val="decimal"/>
      <w:lvlText w:val="%4."/>
      <w:lvlJc w:val="left"/>
      <w:pPr>
        <w:tabs>
          <w:tab w:val="num" w:pos="2880"/>
        </w:tabs>
        <w:ind w:left="2880" w:hanging="360"/>
      </w:pPr>
    </w:lvl>
    <w:lvl w:ilvl="4" w:tplc="98FA4214" w:tentative="1">
      <w:start w:val="1"/>
      <w:numFmt w:val="decimal"/>
      <w:lvlText w:val="%5."/>
      <w:lvlJc w:val="left"/>
      <w:pPr>
        <w:tabs>
          <w:tab w:val="num" w:pos="3600"/>
        </w:tabs>
        <w:ind w:left="3600" w:hanging="360"/>
      </w:pPr>
    </w:lvl>
    <w:lvl w:ilvl="5" w:tplc="60F2B852" w:tentative="1">
      <w:start w:val="1"/>
      <w:numFmt w:val="decimal"/>
      <w:lvlText w:val="%6."/>
      <w:lvlJc w:val="left"/>
      <w:pPr>
        <w:tabs>
          <w:tab w:val="num" w:pos="4320"/>
        </w:tabs>
        <w:ind w:left="4320" w:hanging="360"/>
      </w:pPr>
    </w:lvl>
    <w:lvl w:ilvl="6" w:tplc="C722DC42" w:tentative="1">
      <w:start w:val="1"/>
      <w:numFmt w:val="decimal"/>
      <w:lvlText w:val="%7."/>
      <w:lvlJc w:val="left"/>
      <w:pPr>
        <w:tabs>
          <w:tab w:val="num" w:pos="5040"/>
        </w:tabs>
        <w:ind w:left="5040" w:hanging="360"/>
      </w:pPr>
    </w:lvl>
    <w:lvl w:ilvl="7" w:tplc="7C0A0C66" w:tentative="1">
      <w:start w:val="1"/>
      <w:numFmt w:val="decimal"/>
      <w:lvlText w:val="%8."/>
      <w:lvlJc w:val="left"/>
      <w:pPr>
        <w:tabs>
          <w:tab w:val="num" w:pos="5760"/>
        </w:tabs>
        <w:ind w:left="5760" w:hanging="360"/>
      </w:pPr>
    </w:lvl>
    <w:lvl w:ilvl="8" w:tplc="151E7A30" w:tentative="1">
      <w:start w:val="1"/>
      <w:numFmt w:val="decimal"/>
      <w:lvlText w:val="%9."/>
      <w:lvlJc w:val="left"/>
      <w:pPr>
        <w:tabs>
          <w:tab w:val="num" w:pos="6480"/>
        </w:tabs>
        <w:ind w:left="6480" w:hanging="360"/>
      </w:pPr>
    </w:lvl>
  </w:abstractNum>
  <w:abstractNum w:abstractNumId="5" w15:restartNumberingAfterBreak="0">
    <w:nsid w:val="6EB869C8"/>
    <w:multiLevelType w:val="hybridMultilevel"/>
    <w:tmpl w:val="E19E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2D4"/>
    <w:rsid w:val="000655DD"/>
    <w:rsid w:val="000F404E"/>
    <w:rsid w:val="000F6B01"/>
    <w:rsid w:val="00264678"/>
    <w:rsid w:val="004238C7"/>
    <w:rsid w:val="00572E0D"/>
    <w:rsid w:val="006C2D0A"/>
    <w:rsid w:val="006F697A"/>
    <w:rsid w:val="007042D4"/>
    <w:rsid w:val="007167CD"/>
    <w:rsid w:val="007501C5"/>
    <w:rsid w:val="007E4807"/>
    <w:rsid w:val="0094738B"/>
    <w:rsid w:val="00976047"/>
    <w:rsid w:val="00995D60"/>
    <w:rsid w:val="009C18A0"/>
    <w:rsid w:val="00A05E89"/>
    <w:rsid w:val="00A663C5"/>
    <w:rsid w:val="00B01349"/>
    <w:rsid w:val="00BF1DB4"/>
    <w:rsid w:val="00CF087A"/>
    <w:rsid w:val="00DB50CF"/>
    <w:rsid w:val="00DF5CA3"/>
    <w:rsid w:val="00F021FC"/>
    <w:rsid w:val="00F324A8"/>
    <w:rsid w:val="00F72932"/>
    <w:rsid w:val="00F801BE"/>
    <w:rsid w:val="00FD7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0C02D"/>
  <w15:chartTrackingRefBased/>
  <w15:docId w15:val="{604CEEFF-C6D6-4B9B-B260-B7B2C9472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18A0"/>
    <w:rPr>
      <w:color w:val="0563C1" w:themeColor="hyperlink"/>
      <w:u w:val="single"/>
    </w:rPr>
  </w:style>
  <w:style w:type="character" w:styleId="UnresolvedMention">
    <w:name w:val="Unresolved Mention"/>
    <w:basedOn w:val="DefaultParagraphFont"/>
    <w:uiPriority w:val="99"/>
    <w:semiHidden/>
    <w:unhideWhenUsed/>
    <w:rsid w:val="009C18A0"/>
    <w:rPr>
      <w:color w:val="605E5C"/>
      <w:shd w:val="clear" w:color="auto" w:fill="E1DFDD"/>
    </w:rPr>
  </w:style>
  <w:style w:type="paragraph" w:styleId="Header">
    <w:name w:val="header"/>
    <w:basedOn w:val="Normal"/>
    <w:link w:val="HeaderChar"/>
    <w:uiPriority w:val="99"/>
    <w:unhideWhenUsed/>
    <w:rsid w:val="00572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E0D"/>
  </w:style>
  <w:style w:type="paragraph" w:styleId="Footer">
    <w:name w:val="footer"/>
    <w:basedOn w:val="Normal"/>
    <w:link w:val="FooterChar"/>
    <w:uiPriority w:val="99"/>
    <w:unhideWhenUsed/>
    <w:rsid w:val="00572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E0D"/>
  </w:style>
  <w:style w:type="table" w:styleId="TableGrid">
    <w:name w:val="Table Grid"/>
    <w:basedOn w:val="TableNormal"/>
    <w:uiPriority w:val="39"/>
    <w:rsid w:val="00F32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8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87A"/>
    <w:rPr>
      <w:rFonts w:ascii="Segoe UI" w:hAnsi="Segoe UI" w:cs="Segoe UI"/>
      <w:sz w:val="18"/>
      <w:szCs w:val="18"/>
    </w:rPr>
  </w:style>
  <w:style w:type="paragraph" w:styleId="ListParagraph">
    <w:name w:val="List Paragraph"/>
    <w:basedOn w:val="Normal"/>
    <w:uiPriority w:val="34"/>
    <w:qFormat/>
    <w:rsid w:val="000F40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23170">
      <w:bodyDiv w:val="1"/>
      <w:marLeft w:val="0"/>
      <w:marRight w:val="0"/>
      <w:marTop w:val="0"/>
      <w:marBottom w:val="0"/>
      <w:divBdr>
        <w:top w:val="none" w:sz="0" w:space="0" w:color="auto"/>
        <w:left w:val="none" w:sz="0" w:space="0" w:color="auto"/>
        <w:bottom w:val="none" w:sz="0" w:space="0" w:color="auto"/>
        <w:right w:val="none" w:sz="0" w:space="0" w:color="auto"/>
      </w:divBdr>
      <w:divsChild>
        <w:div w:id="1062366971">
          <w:marLeft w:val="547"/>
          <w:marRight w:val="0"/>
          <w:marTop w:val="0"/>
          <w:marBottom w:val="0"/>
          <w:divBdr>
            <w:top w:val="none" w:sz="0" w:space="0" w:color="auto"/>
            <w:left w:val="none" w:sz="0" w:space="0" w:color="auto"/>
            <w:bottom w:val="none" w:sz="0" w:space="0" w:color="auto"/>
            <w:right w:val="none" w:sz="0" w:space="0" w:color="auto"/>
          </w:divBdr>
        </w:div>
        <w:div w:id="111097289">
          <w:marLeft w:val="547"/>
          <w:marRight w:val="0"/>
          <w:marTop w:val="0"/>
          <w:marBottom w:val="0"/>
          <w:divBdr>
            <w:top w:val="none" w:sz="0" w:space="0" w:color="auto"/>
            <w:left w:val="none" w:sz="0" w:space="0" w:color="auto"/>
            <w:bottom w:val="none" w:sz="0" w:space="0" w:color="auto"/>
            <w:right w:val="none" w:sz="0" w:space="0" w:color="auto"/>
          </w:divBdr>
        </w:div>
        <w:div w:id="1337077837">
          <w:marLeft w:val="547"/>
          <w:marRight w:val="0"/>
          <w:marTop w:val="0"/>
          <w:marBottom w:val="0"/>
          <w:divBdr>
            <w:top w:val="none" w:sz="0" w:space="0" w:color="auto"/>
            <w:left w:val="none" w:sz="0" w:space="0" w:color="auto"/>
            <w:bottom w:val="none" w:sz="0" w:space="0" w:color="auto"/>
            <w:right w:val="none" w:sz="0" w:space="0" w:color="auto"/>
          </w:divBdr>
        </w:div>
      </w:divsChild>
    </w:div>
    <w:div w:id="1343897167">
      <w:bodyDiv w:val="1"/>
      <w:marLeft w:val="0"/>
      <w:marRight w:val="0"/>
      <w:marTop w:val="0"/>
      <w:marBottom w:val="0"/>
      <w:divBdr>
        <w:top w:val="none" w:sz="0" w:space="0" w:color="auto"/>
        <w:left w:val="none" w:sz="0" w:space="0" w:color="auto"/>
        <w:bottom w:val="none" w:sz="0" w:space="0" w:color="auto"/>
        <w:right w:val="none" w:sz="0" w:space="0" w:color="auto"/>
      </w:divBdr>
      <w:divsChild>
        <w:div w:id="280960640">
          <w:marLeft w:val="547"/>
          <w:marRight w:val="0"/>
          <w:marTop w:val="0"/>
          <w:marBottom w:val="0"/>
          <w:divBdr>
            <w:top w:val="none" w:sz="0" w:space="0" w:color="auto"/>
            <w:left w:val="none" w:sz="0" w:space="0" w:color="auto"/>
            <w:bottom w:val="none" w:sz="0" w:space="0" w:color="auto"/>
            <w:right w:val="none" w:sz="0" w:space="0" w:color="auto"/>
          </w:divBdr>
        </w:div>
        <w:div w:id="261492719">
          <w:marLeft w:val="547"/>
          <w:marRight w:val="0"/>
          <w:marTop w:val="0"/>
          <w:marBottom w:val="0"/>
          <w:divBdr>
            <w:top w:val="none" w:sz="0" w:space="0" w:color="auto"/>
            <w:left w:val="none" w:sz="0" w:space="0" w:color="auto"/>
            <w:bottom w:val="none" w:sz="0" w:space="0" w:color="auto"/>
            <w:right w:val="none" w:sz="0" w:space="0" w:color="auto"/>
          </w:divBdr>
        </w:div>
        <w:div w:id="136001047">
          <w:marLeft w:val="547"/>
          <w:marRight w:val="0"/>
          <w:marTop w:val="0"/>
          <w:marBottom w:val="0"/>
          <w:divBdr>
            <w:top w:val="none" w:sz="0" w:space="0" w:color="auto"/>
            <w:left w:val="none" w:sz="0" w:space="0" w:color="auto"/>
            <w:bottom w:val="none" w:sz="0" w:space="0" w:color="auto"/>
            <w:right w:val="none" w:sz="0" w:space="0" w:color="auto"/>
          </w:divBdr>
        </w:div>
        <w:div w:id="12244131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dc.gov/physicalactivity/basics/index.htm" TargetMode="External"/><Relationship Id="rId26" Type="http://schemas.openxmlformats.org/officeDocument/2006/relationships/image" Target="media/image8.png"/><Relationship Id="rId39"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hyperlink" Target="https://www.doh.wa.gov/YouandYourFamily/Tabaco/Obtengaayudaparadejardefumar"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hyperlink" Target="mailto:HeartDisease@doh.wa.gov" TargetMode="External"/><Relationship Id="rId2" Type="http://schemas.openxmlformats.org/officeDocument/2006/relationships/styles" Target="styles.xml"/><Relationship Id="rId16" Type="http://schemas.openxmlformats.org/officeDocument/2006/relationships/hyperlink" Target="https://activeforlife.com/resource/more-translations-of-physical-literacy-resources/" TargetMode="External"/><Relationship Id="rId29" Type="http://schemas.openxmlformats.org/officeDocument/2006/relationships/hyperlink" Target="https://www.cdc.gov/mentalhealth/stress-coping/care-for-yourself/index.html" TargetMode="External"/><Relationship Id="rId11" Type="http://schemas.openxmlformats.org/officeDocument/2006/relationships/image" Target="media/image2.png"/><Relationship Id="rId24" Type="http://schemas.openxmlformats.org/officeDocument/2006/relationships/hyperlink" Target="https://www.hsph.harvard.edu/nutritionsource/healthy-eating-plate/translations/" TargetMode="External"/><Relationship Id="rId32" Type="http://schemas.openxmlformats.org/officeDocument/2006/relationships/image" Target="media/image9.png"/><Relationship Id="rId37" Type="http://schemas.openxmlformats.org/officeDocument/2006/relationships/hyperlink" Target="https://kingcounty.gov/depts/health/tobacco/~/media/depts/health/tobacco-vapor/documents/resources-for-quitting.ashx"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19" Type="http://schemas.openxmlformats.org/officeDocument/2006/relationships/hyperlink" Target="https://www.cdc.gov/physicalactivity/basics/spanish/informacion-basica-sobre-la-actividad-fisica.htm" TargetMode="External"/><Relationship Id="rId31" Type="http://schemas.openxmlformats.org/officeDocument/2006/relationships/hyperlink" Target="https://www.womenshealth.gov/mental-health/good-mental-health" TargetMode="External"/><Relationship Id="rId44" Type="http://schemas.openxmlformats.org/officeDocument/2006/relationships/image" Target="media/image15.png"/><Relationship Id="rId52"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aportal.org/partners/home/cardiovascularconnection/great8" TargetMode="External"/><Relationship Id="rId14" Type="http://schemas.openxmlformats.org/officeDocument/2006/relationships/image" Target="media/image5.png"/><Relationship Id="rId22" Type="http://schemas.openxmlformats.org/officeDocument/2006/relationships/hyperlink" Target="https://www.eatrightpro.org/about-us/what-is-an-rdn-and-dtr/work-with-an-rdn-or-dtr/food-and-nutrition-handouts-in-multiple-languages" TargetMode="External"/><Relationship Id="rId27" Type="http://schemas.openxmlformats.org/officeDocument/2006/relationships/hyperlink" Target="https://medlineplus.gov/languages/stress.html" TargetMode="External"/><Relationship Id="rId30" Type="http://schemas.openxmlformats.org/officeDocument/2006/relationships/hyperlink" Target="https://www.cdc.gov/howrightnow/index.html" TargetMode="External"/><Relationship Id="rId35" Type="http://schemas.openxmlformats.org/officeDocument/2006/relationships/hyperlink" Target="https://www.tecc.org/"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hyperlink" Target="https://waportal.org/partners/home/cardiovascularconnection/great8" TargetMode="Externa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snaped.fns.usda.gov/nutrition-education/nutrition-education-materials/physical-activity" TargetMode="External"/><Relationship Id="rId25" Type="http://schemas.openxmlformats.org/officeDocument/2006/relationships/hyperlink" Target="https://www.womenshealth.gov/healthy-eating" TargetMode="External"/><Relationship Id="rId33" Type="http://schemas.openxmlformats.org/officeDocument/2006/relationships/hyperlink" Target="https://www.doh.wa.gov/YouandYourFamily/Tobacco/HowtoQuit" TargetMode="External"/><Relationship Id="rId38" Type="http://schemas.openxmlformats.org/officeDocument/2006/relationships/hyperlink" Target="https://health.mo.gov/living/healthcondiseases/chronic/wisewoman/pdf/ProviderManual2016-17.pdf" TargetMode="External"/><Relationship Id="rId46" Type="http://schemas.openxmlformats.org/officeDocument/2006/relationships/image" Target="media/image17.png"/><Relationship Id="rId20" Type="http://schemas.openxmlformats.org/officeDocument/2006/relationships/hyperlink" Target="https://www.discoverpass.wa.gov/" TargetMode="External"/><Relationship Id="rId41" Type="http://schemas.openxmlformats.org/officeDocument/2006/relationships/image" Target="media/image12.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www.nal.usda.gov/fnic/non-english-language-materials" TargetMode="External"/><Relationship Id="rId28" Type="http://schemas.openxmlformats.org/officeDocument/2006/relationships/hyperlink" Target="https://www.uclahealth.org/marc/mindful-meditations" TargetMode="External"/><Relationship Id="rId36" Type="http://schemas.openxmlformats.org/officeDocument/2006/relationships/hyperlink" Target="https://www.nobutts-catalog.org/products/fact-sheet-quitting-e-cigarettes" TargetMode="External"/><Relationship Id="rId49" Type="http://schemas.openxmlformats.org/officeDocument/2006/relationships/image" Target="media/image20.png"/></Relationships>
</file>

<file path=word/_rels/foot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hyperlink" Target="mailto:civil.rights@doh.wa.gov" TargetMode="External"/><Relationship Id="rId1" Type="http://schemas.openxmlformats.org/officeDocument/2006/relationships/image" Target="media/image24.png"/><Relationship Id="rId4" Type="http://schemas.openxmlformats.org/officeDocument/2006/relationships/hyperlink" Target="mailto:civil.rights@doh.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978</Words>
  <Characters>5577</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Sarliker, Sara Eve  (DOH)</dc:creator>
  <cp:keywords/>
  <dc:description/>
  <cp:lastModifiedBy>Hogan, Zoey L (DOH)</cp:lastModifiedBy>
  <cp:revision>2</cp:revision>
  <dcterms:created xsi:type="dcterms:W3CDTF">2021-10-15T23:11:00Z</dcterms:created>
  <dcterms:modified xsi:type="dcterms:W3CDTF">2021-10-15T23:11:00Z</dcterms:modified>
</cp:coreProperties>
</file>